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AD" w:rsidRDefault="007314AD" w:rsidP="002F63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6D7" w:rsidRDefault="00F367EB" w:rsidP="002F63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F367EB" w:rsidRPr="00D45B4E" w:rsidRDefault="00F367EB" w:rsidP="002F63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результатам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 1 мая 2017 года</w:t>
      </w:r>
    </w:p>
    <w:p w:rsidR="007E7160" w:rsidRPr="00D45B4E" w:rsidRDefault="007E7160" w:rsidP="00960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F5" w:rsidRPr="00D45B4E" w:rsidRDefault="007E7160" w:rsidP="005C2A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B4E">
        <w:rPr>
          <w:rFonts w:ascii="Times New Roman" w:hAnsi="Times New Roman" w:cs="Times New Roman"/>
          <w:b/>
          <w:sz w:val="24"/>
          <w:szCs w:val="24"/>
          <w:u w:val="single"/>
        </w:rPr>
        <w:t>Наименование</w:t>
      </w:r>
      <w:r w:rsidR="00655C67" w:rsidRPr="00D45B4E">
        <w:rPr>
          <w:rFonts w:ascii="Times New Roman" w:hAnsi="Times New Roman" w:cs="Times New Roman"/>
          <w:b/>
          <w:sz w:val="24"/>
          <w:szCs w:val="24"/>
          <w:u w:val="single"/>
        </w:rPr>
        <w:t xml:space="preserve"> у</w:t>
      </w:r>
      <w:r w:rsidRPr="00D45B4E">
        <w:rPr>
          <w:rFonts w:ascii="Times New Roman" w:hAnsi="Times New Roman" w:cs="Times New Roman"/>
          <w:b/>
          <w:sz w:val="24"/>
          <w:szCs w:val="24"/>
          <w:u w:val="single"/>
        </w:rPr>
        <w:t>чебного заведения</w:t>
      </w:r>
      <w:r w:rsidR="00C2774B" w:rsidRPr="00D45B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5B4E">
        <w:rPr>
          <w:rFonts w:ascii="Times New Roman" w:hAnsi="Times New Roman" w:cs="Times New Roman"/>
          <w:i/>
          <w:sz w:val="24"/>
          <w:szCs w:val="24"/>
        </w:rPr>
        <w:t>(полностью)</w:t>
      </w:r>
      <w:r w:rsidR="00655C67" w:rsidRPr="00D45B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5C67" w:rsidRPr="00D45B4E">
        <w:rPr>
          <w:rFonts w:ascii="Times New Roman" w:hAnsi="Times New Roman" w:cs="Times New Roman"/>
          <w:b/>
          <w:sz w:val="24"/>
          <w:szCs w:val="24"/>
        </w:rPr>
        <w:t>–</w:t>
      </w:r>
      <w:r w:rsidR="007B54F5" w:rsidRPr="00D45B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854"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  <w:r w:rsidR="007B54F5" w:rsidRPr="00D45B4E">
        <w:rPr>
          <w:rFonts w:ascii="Times New Roman" w:eastAsia="Times New Roman" w:hAnsi="Times New Roman" w:cs="Times New Roman"/>
          <w:b/>
          <w:sz w:val="24"/>
          <w:szCs w:val="24"/>
        </w:rPr>
        <w:t xml:space="preserve">   «</w:t>
      </w:r>
      <w:r w:rsidR="007B54F5" w:rsidRPr="00960A5C">
        <w:rPr>
          <w:rFonts w:ascii="Times New Roman Полужирный" w:eastAsia="Times New Roman" w:hAnsi="Times New Roman Полужирный" w:cs="Times New Roman"/>
          <w:b/>
          <w:caps/>
          <w:sz w:val="24"/>
          <w:szCs w:val="24"/>
        </w:rPr>
        <w:t>Казанский радиомеханический колледж</w:t>
      </w:r>
      <w:r w:rsidR="007B54F5" w:rsidRPr="00D45B4E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5C2A36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224854" w:rsidRPr="002248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4854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224854" w:rsidRPr="00D45B4E">
        <w:rPr>
          <w:rFonts w:ascii="Times New Roman" w:eastAsia="Times New Roman" w:hAnsi="Times New Roman" w:cs="Times New Roman"/>
          <w:b/>
          <w:sz w:val="24"/>
          <w:szCs w:val="24"/>
        </w:rPr>
        <w:t>ГАПОУ</w:t>
      </w:r>
      <w:r w:rsidR="00224854">
        <w:rPr>
          <w:rFonts w:ascii="Times New Roman" w:eastAsia="Times New Roman" w:hAnsi="Times New Roman" w:cs="Times New Roman"/>
          <w:b/>
          <w:sz w:val="24"/>
          <w:szCs w:val="24"/>
        </w:rPr>
        <w:t xml:space="preserve"> «КРМК)</w:t>
      </w:r>
    </w:p>
    <w:p w:rsidR="002A0B5C" w:rsidRDefault="002A0B5C" w:rsidP="00330C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6237"/>
      </w:tblGrid>
      <w:tr w:rsidR="00572806" w:rsidRPr="00572806" w:rsidTr="00BA3499">
        <w:tc>
          <w:tcPr>
            <w:tcW w:w="3936" w:type="dxa"/>
          </w:tcPr>
          <w:p w:rsidR="00572806" w:rsidRPr="00572806" w:rsidRDefault="00572806" w:rsidP="005728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72806">
              <w:rPr>
                <w:rFonts w:ascii="Times New Roman" w:hAnsi="Times New Roman" w:cs="Times New Roman"/>
                <w:b/>
              </w:rPr>
              <w:t>Юридический адрес</w:t>
            </w:r>
          </w:p>
        </w:tc>
        <w:tc>
          <w:tcPr>
            <w:tcW w:w="6237" w:type="dxa"/>
          </w:tcPr>
          <w:p w:rsidR="00572806" w:rsidRPr="00572806" w:rsidRDefault="00572806" w:rsidP="005728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72806">
              <w:rPr>
                <w:rFonts w:ascii="Times New Roman" w:hAnsi="Times New Roman" w:cs="Times New Roman"/>
                <w:b/>
              </w:rPr>
              <w:t xml:space="preserve">420021, г. Казань, </w:t>
            </w:r>
            <w:proofErr w:type="spellStart"/>
            <w:proofErr w:type="gramStart"/>
            <w:r w:rsidRPr="00572806">
              <w:rPr>
                <w:rFonts w:ascii="Times New Roman" w:hAnsi="Times New Roman" w:cs="Times New Roman"/>
                <w:b/>
              </w:rPr>
              <w:t>ул</w:t>
            </w:r>
            <w:proofErr w:type="spellEnd"/>
            <w:proofErr w:type="gramEnd"/>
            <w:r w:rsidRPr="00572806">
              <w:rPr>
                <w:rFonts w:ascii="Times New Roman" w:hAnsi="Times New Roman" w:cs="Times New Roman"/>
                <w:b/>
              </w:rPr>
              <w:t xml:space="preserve"> Красного Пожарника, 1а</w:t>
            </w:r>
          </w:p>
        </w:tc>
      </w:tr>
      <w:tr w:rsidR="00572806" w:rsidRPr="00572806" w:rsidTr="00BA3499">
        <w:tc>
          <w:tcPr>
            <w:tcW w:w="3936" w:type="dxa"/>
          </w:tcPr>
          <w:p w:rsidR="00572806" w:rsidRPr="00572806" w:rsidRDefault="00572806" w:rsidP="005728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72806">
              <w:rPr>
                <w:rFonts w:ascii="Times New Roman" w:hAnsi="Times New Roman" w:cs="Times New Roman"/>
                <w:b/>
              </w:rPr>
              <w:t>Адрес электронной почты</w:t>
            </w:r>
          </w:p>
        </w:tc>
        <w:tc>
          <w:tcPr>
            <w:tcW w:w="6237" w:type="dxa"/>
          </w:tcPr>
          <w:p w:rsidR="00572806" w:rsidRPr="00572806" w:rsidRDefault="00572806" w:rsidP="0057280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72806">
              <w:rPr>
                <w:rFonts w:ascii="Times New Roman" w:hAnsi="Times New Roman" w:cs="Times New Roman"/>
                <w:b/>
              </w:rPr>
              <w:t>с</w:t>
            </w:r>
            <w:r w:rsidRPr="00572806">
              <w:rPr>
                <w:rFonts w:ascii="Times New Roman" w:hAnsi="Times New Roman" w:cs="Times New Roman"/>
                <w:b/>
                <w:lang w:val="en-US"/>
              </w:rPr>
              <w:t>ollege51@yandex.ru</w:t>
            </w:r>
          </w:p>
        </w:tc>
      </w:tr>
      <w:tr w:rsidR="00572806" w:rsidRPr="00572806" w:rsidTr="00BA3499">
        <w:tc>
          <w:tcPr>
            <w:tcW w:w="3936" w:type="dxa"/>
          </w:tcPr>
          <w:p w:rsidR="00572806" w:rsidRPr="00572806" w:rsidRDefault="00572806" w:rsidP="005728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72806">
              <w:rPr>
                <w:rFonts w:ascii="Times New Roman" w:hAnsi="Times New Roman" w:cs="Times New Roman"/>
                <w:b/>
              </w:rPr>
              <w:t>Сайт (официальный)</w:t>
            </w:r>
          </w:p>
          <w:p w:rsidR="00572806" w:rsidRPr="00572806" w:rsidRDefault="00572806" w:rsidP="005728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72806">
              <w:rPr>
                <w:rFonts w:ascii="Times New Roman" w:hAnsi="Times New Roman" w:cs="Times New Roman"/>
                <w:b/>
              </w:rPr>
              <w:t>Альтернативный сайт</w:t>
            </w:r>
          </w:p>
          <w:p w:rsidR="00572806" w:rsidRPr="00572806" w:rsidRDefault="00572806" w:rsidP="005728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72806">
              <w:rPr>
                <w:rFonts w:ascii="Times New Roman" w:hAnsi="Times New Roman" w:cs="Times New Roman"/>
                <w:b/>
              </w:rPr>
              <w:t xml:space="preserve">Адрес </w:t>
            </w:r>
            <w:proofErr w:type="spellStart"/>
            <w:r w:rsidRPr="00572806">
              <w:rPr>
                <w:rFonts w:ascii="Times New Roman" w:hAnsi="Times New Roman" w:cs="Times New Roman"/>
                <w:b/>
              </w:rPr>
              <w:t>ВКонтакте</w:t>
            </w:r>
            <w:proofErr w:type="spellEnd"/>
          </w:p>
        </w:tc>
        <w:tc>
          <w:tcPr>
            <w:tcW w:w="6237" w:type="dxa"/>
          </w:tcPr>
          <w:p w:rsidR="00572806" w:rsidRPr="00572806" w:rsidRDefault="00421451" w:rsidP="005728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6" w:history="1">
              <w:r w:rsidR="00572806" w:rsidRPr="00572806">
                <w:rPr>
                  <w:rStyle w:val="a8"/>
                  <w:rFonts w:ascii="Times New Roman" w:hAnsi="Times New Roman" w:cs="Times New Roman"/>
                  <w:b/>
                </w:rPr>
                <w:t>https://edu.tatar.ru/priv/org6254</w:t>
              </w:r>
            </w:hyperlink>
            <w:r w:rsidR="00572806" w:rsidRPr="0057280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72806" w:rsidRPr="00572806" w:rsidRDefault="00421451" w:rsidP="005728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7" w:history="1">
              <w:r w:rsidR="00572806" w:rsidRPr="00572806">
                <w:rPr>
                  <w:rStyle w:val="a8"/>
                  <w:rFonts w:ascii="Times New Roman" w:hAnsi="Times New Roman" w:cs="Times New Roman"/>
                  <w:b/>
                  <w:lang w:val="en-US"/>
                </w:rPr>
                <w:t>https</w:t>
              </w:r>
              <w:r w:rsidR="00572806" w:rsidRPr="00572806">
                <w:rPr>
                  <w:rStyle w:val="a8"/>
                  <w:rFonts w:ascii="Times New Roman" w:hAnsi="Times New Roman" w:cs="Times New Roman"/>
                  <w:b/>
                </w:rPr>
                <w:t>://</w:t>
              </w:r>
              <w:proofErr w:type="spellStart"/>
              <w:r w:rsidR="00572806" w:rsidRPr="00572806">
                <w:rPr>
                  <w:rStyle w:val="a8"/>
                  <w:rFonts w:ascii="Times New Roman" w:hAnsi="Times New Roman" w:cs="Times New Roman"/>
                  <w:b/>
                  <w:lang w:val="en-US"/>
                </w:rPr>
                <w:t>krmk</w:t>
              </w:r>
              <w:proofErr w:type="spellEnd"/>
              <w:r w:rsidR="00572806" w:rsidRPr="00572806">
                <w:rPr>
                  <w:rStyle w:val="a8"/>
                  <w:rFonts w:ascii="Times New Roman" w:hAnsi="Times New Roman" w:cs="Times New Roman"/>
                  <w:b/>
                </w:rPr>
                <w:t>.</w:t>
              </w:r>
              <w:r w:rsidR="00572806" w:rsidRPr="00572806">
                <w:rPr>
                  <w:rStyle w:val="a8"/>
                  <w:rFonts w:ascii="Times New Roman" w:hAnsi="Times New Roman" w:cs="Times New Roman"/>
                  <w:b/>
                  <w:lang w:val="en-US"/>
                </w:rPr>
                <w:t>org</w:t>
              </w:r>
            </w:hyperlink>
            <w:r w:rsidR="00572806" w:rsidRPr="0057280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72806" w:rsidRPr="00572806" w:rsidRDefault="00421451" w:rsidP="005728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8" w:history="1">
              <w:r w:rsidR="00572806" w:rsidRPr="00572806">
                <w:rPr>
                  <w:rStyle w:val="a8"/>
                  <w:rFonts w:ascii="Times New Roman" w:hAnsi="Times New Roman" w:cs="Times New Roman"/>
                  <w:b/>
                </w:rPr>
                <w:t>https://</w:t>
              </w:r>
              <w:proofErr w:type="spellStart"/>
              <w:r w:rsidR="00572806" w:rsidRPr="00572806">
                <w:rPr>
                  <w:rStyle w:val="a8"/>
                  <w:rFonts w:ascii="Times New Roman" w:hAnsi="Times New Roman" w:cs="Times New Roman"/>
                  <w:b/>
                  <w:lang w:val="en-US"/>
                </w:rPr>
                <w:t>vk</w:t>
              </w:r>
              <w:proofErr w:type="spellEnd"/>
              <w:r w:rsidR="00572806" w:rsidRPr="00572806">
                <w:rPr>
                  <w:rStyle w:val="a8"/>
                  <w:rFonts w:ascii="Times New Roman" w:hAnsi="Times New Roman" w:cs="Times New Roman"/>
                  <w:b/>
                </w:rPr>
                <w:t>.</w:t>
              </w:r>
              <w:r w:rsidR="00572806" w:rsidRPr="00572806">
                <w:rPr>
                  <w:rStyle w:val="a8"/>
                  <w:rFonts w:ascii="Times New Roman" w:hAnsi="Times New Roman" w:cs="Times New Roman"/>
                  <w:b/>
                  <w:lang w:val="en-US"/>
                </w:rPr>
                <w:t>com</w:t>
              </w:r>
              <w:r w:rsidR="00572806" w:rsidRPr="00572806">
                <w:rPr>
                  <w:rStyle w:val="a8"/>
                  <w:rFonts w:ascii="Times New Roman" w:hAnsi="Times New Roman" w:cs="Times New Roman"/>
                  <w:b/>
                </w:rPr>
                <w:t>/</w:t>
              </w:r>
              <w:proofErr w:type="spellStart"/>
              <w:r w:rsidR="00572806" w:rsidRPr="00572806">
                <w:rPr>
                  <w:rStyle w:val="a8"/>
                  <w:rFonts w:ascii="Times New Roman" w:hAnsi="Times New Roman" w:cs="Times New Roman"/>
                  <w:b/>
                  <w:lang w:val="en-US"/>
                </w:rPr>
                <w:t>krmk</w:t>
              </w:r>
              <w:proofErr w:type="spellEnd"/>
              <w:r w:rsidR="00572806" w:rsidRPr="00572806">
                <w:rPr>
                  <w:rStyle w:val="a8"/>
                  <w:rFonts w:ascii="Times New Roman" w:hAnsi="Times New Roman" w:cs="Times New Roman"/>
                  <w:b/>
                </w:rPr>
                <w:t>16</w:t>
              </w:r>
            </w:hyperlink>
            <w:r w:rsidR="00572806" w:rsidRPr="0057280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72806" w:rsidRPr="00572806" w:rsidTr="00BA3499">
        <w:tc>
          <w:tcPr>
            <w:tcW w:w="3936" w:type="dxa"/>
          </w:tcPr>
          <w:p w:rsidR="00572806" w:rsidRPr="00572806" w:rsidRDefault="00572806" w:rsidP="005728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72806">
              <w:rPr>
                <w:rFonts w:ascii="Times New Roman" w:hAnsi="Times New Roman" w:cs="Times New Roman"/>
                <w:b/>
              </w:rPr>
              <w:t>Дата основания</w:t>
            </w:r>
          </w:p>
        </w:tc>
        <w:tc>
          <w:tcPr>
            <w:tcW w:w="6237" w:type="dxa"/>
          </w:tcPr>
          <w:p w:rsidR="00572806" w:rsidRPr="00572806" w:rsidRDefault="00572806" w:rsidP="0057280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72806">
              <w:rPr>
                <w:rFonts w:ascii="Times New Roman" w:hAnsi="Times New Roman" w:cs="Times New Roman"/>
                <w:b/>
                <w:color w:val="000000"/>
                <w:spacing w:val="3"/>
              </w:rPr>
              <w:t>1995</w:t>
            </w:r>
          </w:p>
        </w:tc>
      </w:tr>
    </w:tbl>
    <w:p w:rsidR="00D477C9" w:rsidRDefault="00D477C9" w:rsidP="00D477C9">
      <w:pPr>
        <w:tabs>
          <w:tab w:val="left" w:pos="26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Лицензия: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св-во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D55">
        <w:rPr>
          <w:rFonts w:ascii="Times New Roman" w:hAnsi="Times New Roman" w:cs="Times New Roman"/>
          <w:sz w:val="24"/>
          <w:szCs w:val="24"/>
        </w:rPr>
        <w:t>16 Л 01 № 0001762</w:t>
      </w:r>
      <w:r w:rsidRPr="00FB4D55">
        <w:rPr>
          <w:rFonts w:ascii="Times New Roman" w:hAnsi="Times New Roman" w:cs="Times New Roman"/>
          <w:sz w:val="24"/>
          <w:szCs w:val="24"/>
        </w:rPr>
        <w:tab/>
        <w:t>№ 59741 от 06 февраля 2015 г.</w:t>
      </w:r>
    </w:p>
    <w:p w:rsidR="00D477C9" w:rsidRPr="00FB4D55" w:rsidRDefault="00D477C9" w:rsidP="00D477C9">
      <w:pPr>
        <w:tabs>
          <w:tab w:val="left" w:pos="26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Аккредитация: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св-во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D55">
        <w:rPr>
          <w:rFonts w:ascii="Times New Roman" w:hAnsi="Times New Roman" w:cs="Times New Roman"/>
          <w:sz w:val="24"/>
          <w:szCs w:val="24"/>
        </w:rPr>
        <w:t>16А01 № 0000029</w:t>
      </w:r>
      <w:r w:rsidRPr="00FB4D55">
        <w:rPr>
          <w:rFonts w:ascii="Times New Roman" w:hAnsi="Times New Roman" w:cs="Times New Roman"/>
          <w:sz w:val="24"/>
          <w:szCs w:val="24"/>
        </w:rPr>
        <w:tab/>
        <w:t>29 июня 2015 № 3030</w:t>
      </w:r>
      <w:r>
        <w:rPr>
          <w:rFonts w:ascii="Times New Roman" w:hAnsi="Times New Roman" w:cs="Times New Roman"/>
          <w:sz w:val="24"/>
          <w:szCs w:val="24"/>
        </w:rPr>
        <w:t xml:space="preserve"> срок действия до</w:t>
      </w:r>
      <w:r w:rsidRPr="00FB4D55">
        <w:rPr>
          <w:rFonts w:ascii="Times New Roman" w:hAnsi="Times New Roman" w:cs="Times New Roman"/>
          <w:sz w:val="24"/>
          <w:szCs w:val="24"/>
        </w:rPr>
        <w:t xml:space="preserve"> 28 июня 2021 г</w:t>
      </w:r>
    </w:p>
    <w:p w:rsidR="00330CFE" w:rsidRPr="00D45B4E" w:rsidRDefault="00330CFE" w:rsidP="00B472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349" w:rsidRPr="00D45B4E" w:rsidRDefault="003B1349" w:rsidP="00B472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160" w:rsidRPr="00D45B4E" w:rsidRDefault="00A57892" w:rsidP="00A578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B4E">
        <w:rPr>
          <w:rFonts w:ascii="Times New Roman" w:hAnsi="Times New Roman" w:cs="Times New Roman"/>
          <w:b/>
          <w:sz w:val="24"/>
          <w:szCs w:val="24"/>
          <w:u w:val="single"/>
        </w:rPr>
        <w:t>Ф.И.О. директора</w:t>
      </w:r>
      <w:r w:rsidRPr="00D45B4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14789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7B54F5" w:rsidRPr="00D45B4E">
        <w:rPr>
          <w:rFonts w:ascii="Times New Roman" w:eastAsia="Times New Roman" w:hAnsi="Times New Roman" w:cs="Times New Roman"/>
          <w:sz w:val="24"/>
          <w:szCs w:val="24"/>
        </w:rPr>
        <w:t>Мухаметов</w:t>
      </w:r>
      <w:proofErr w:type="spellEnd"/>
      <w:r w:rsidR="007B54F5" w:rsidRPr="00D45B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54F5" w:rsidRPr="00D45B4E">
        <w:rPr>
          <w:rFonts w:ascii="Times New Roman" w:eastAsia="Times New Roman" w:hAnsi="Times New Roman" w:cs="Times New Roman"/>
          <w:sz w:val="24"/>
          <w:szCs w:val="24"/>
        </w:rPr>
        <w:t>Камиль</w:t>
      </w:r>
      <w:proofErr w:type="spellEnd"/>
      <w:r w:rsidR="007B54F5" w:rsidRPr="00D45B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54F5" w:rsidRPr="00D45B4E">
        <w:rPr>
          <w:rFonts w:ascii="Times New Roman" w:eastAsia="Times New Roman" w:hAnsi="Times New Roman" w:cs="Times New Roman"/>
          <w:sz w:val="24"/>
          <w:szCs w:val="24"/>
        </w:rPr>
        <w:t>Баязитович</w:t>
      </w:r>
      <w:proofErr w:type="spellEnd"/>
    </w:p>
    <w:p w:rsidR="00A57892" w:rsidRPr="00D45B4E" w:rsidRDefault="00A57892" w:rsidP="00B85E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8BA" w:rsidRDefault="00330CFE" w:rsidP="003B13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5B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Количество </w:t>
      </w:r>
      <w:proofErr w:type="gramStart"/>
      <w:r w:rsidR="002308BA" w:rsidRPr="00D45B4E">
        <w:rPr>
          <w:rFonts w:ascii="Times New Roman" w:hAnsi="Times New Roman" w:cs="Times New Roman"/>
          <w:b/>
          <w:bCs/>
          <w:sz w:val="24"/>
          <w:szCs w:val="24"/>
          <w:u w:val="single"/>
        </w:rPr>
        <w:t>обучающихся</w:t>
      </w:r>
      <w:proofErr w:type="gramEnd"/>
      <w:r w:rsidRPr="00D45B4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45B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37CB">
        <w:rPr>
          <w:rFonts w:ascii="Times New Roman" w:hAnsi="Times New Roman" w:cs="Times New Roman"/>
          <w:bCs/>
          <w:sz w:val="24"/>
          <w:szCs w:val="24"/>
        </w:rPr>
        <w:t>454</w:t>
      </w:r>
      <w:r w:rsidRPr="00D45B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3D3A">
        <w:rPr>
          <w:rFonts w:ascii="Times New Roman" w:hAnsi="Times New Roman" w:cs="Times New Roman"/>
          <w:bCs/>
          <w:sz w:val="24"/>
          <w:szCs w:val="24"/>
        </w:rPr>
        <w:t>(общая численность)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260"/>
        <w:gridCol w:w="850"/>
        <w:gridCol w:w="851"/>
        <w:gridCol w:w="850"/>
        <w:gridCol w:w="709"/>
        <w:gridCol w:w="709"/>
        <w:gridCol w:w="567"/>
        <w:gridCol w:w="709"/>
        <w:gridCol w:w="850"/>
      </w:tblGrid>
      <w:tr w:rsidR="008F26CD" w:rsidRPr="008F26CD" w:rsidTr="00BA3499">
        <w:tc>
          <w:tcPr>
            <w:tcW w:w="426" w:type="dxa"/>
            <w:vMerge w:val="restart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F26C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0" w:type="dxa"/>
            <w:vMerge w:val="restart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F26CD">
              <w:rPr>
                <w:rFonts w:ascii="Times New Roman" w:hAnsi="Times New Roman" w:cs="Times New Roman"/>
                <w:b/>
              </w:rPr>
              <w:t>Наименование специальности</w:t>
            </w:r>
          </w:p>
        </w:tc>
        <w:tc>
          <w:tcPr>
            <w:tcW w:w="1701" w:type="dxa"/>
            <w:gridSpan w:val="2"/>
          </w:tcPr>
          <w:p w:rsidR="008F26CD" w:rsidRPr="008F26CD" w:rsidRDefault="008F26CD" w:rsidP="008F26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F26CD">
              <w:rPr>
                <w:rFonts w:ascii="Times New Roman" w:hAnsi="Times New Roman" w:cs="Times New Roman"/>
                <w:b/>
              </w:rPr>
              <w:t>Очная форма обучения</w:t>
            </w:r>
          </w:p>
        </w:tc>
        <w:tc>
          <w:tcPr>
            <w:tcW w:w="1559" w:type="dxa"/>
            <w:gridSpan w:val="2"/>
          </w:tcPr>
          <w:p w:rsidR="008F26CD" w:rsidRPr="008F26CD" w:rsidRDefault="008F26CD" w:rsidP="008F26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F26CD">
              <w:rPr>
                <w:rFonts w:ascii="Times New Roman" w:hAnsi="Times New Roman" w:cs="Times New Roman"/>
                <w:b/>
              </w:rPr>
              <w:t>Заочная форма обучения</w:t>
            </w:r>
          </w:p>
        </w:tc>
        <w:tc>
          <w:tcPr>
            <w:tcW w:w="1276" w:type="dxa"/>
            <w:gridSpan w:val="2"/>
          </w:tcPr>
          <w:p w:rsidR="008F26CD" w:rsidRPr="008F26CD" w:rsidRDefault="008F26CD" w:rsidP="008F26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6CD">
              <w:rPr>
                <w:rFonts w:ascii="Times New Roman" w:hAnsi="Times New Roman" w:cs="Times New Roman"/>
                <w:b/>
                <w:sz w:val="18"/>
                <w:szCs w:val="18"/>
              </w:rPr>
              <w:t>Вечерняя форма обучения</w:t>
            </w:r>
          </w:p>
        </w:tc>
        <w:tc>
          <w:tcPr>
            <w:tcW w:w="1559" w:type="dxa"/>
            <w:gridSpan w:val="2"/>
          </w:tcPr>
          <w:p w:rsidR="008F26CD" w:rsidRPr="008F26CD" w:rsidRDefault="008F26CD" w:rsidP="008F26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F26CD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8F26CD" w:rsidRPr="008F26CD" w:rsidTr="00BA3499">
        <w:tc>
          <w:tcPr>
            <w:tcW w:w="426" w:type="dxa"/>
            <w:vMerge/>
          </w:tcPr>
          <w:p w:rsidR="008F26CD" w:rsidRPr="008F26CD" w:rsidRDefault="008F26CD" w:rsidP="008F26C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F26CD" w:rsidRPr="008F26CD" w:rsidRDefault="008F26CD" w:rsidP="008F26C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F26CD">
              <w:rPr>
                <w:rFonts w:ascii="Times New Roman" w:hAnsi="Times New Roman" w:cs="Times New Roman"/>
                <w:b/>
                <w:sz w:val="18"/>
              </w:rPr>
              <w:t>Договорная основа</w:t>
            </w:r>
          </w:p>
        </w:tc>
        <w:tc>
          <w:tcPr>
            <w:tcW w:w="851" w:type="dxa"/>
          </w:tcPr>
          <w:p w:rsidR="008F26CD" w:rsidRPr="008F26CD" w:rsidRDefault="008F26CD" w:rsidP="008F26CD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F26CD">
              <w:rPr>
                <w:rFonts w:ascii="Times New Roman" w:hAnsi="Times New Roman" w:cs="Times New Roman"/>
                <w:b/>
                <w:sz w:val="18"/>
              </w:rPr>
              <w:t>Бюджетная основа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F26CD">
              <w:rPr>
                <w:rFonts w:ascii="Times New Roman" w:hAnsi="Times New Roman" w:cs="Times New Roman"/>
                <w:b/>
                <w:sz w:val="18"/>
              </w:rPr>
              <w:t>Договорная основа</w:t>
            </w: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F26CD">
              <w:rPr>
                <w:rFonts w:ascii="Times New Roman" w:hAnsi="Times New Roman" w:cs="Times New Roman"/>
                <w:b/>
                <w:sz w:val="18"/>
              </w:rPr>
              <w:t>Бюджетная основа</w:t>
            </w: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F26CD">
              <w:rPr>
                <w:rFonts w:ascii="Times New Roman" w:hAnsi="Times New Roman" w:cs="Times New Roman"/>
                <w:b/>
                <w:sz w:val="18"/>
              </w:rPr>
              <w:t>Договорная основа</w:t>
            </w:r>
          </w:p>
        </w:tc>
        <w:tc>
          <w:tcPr>
            <w:tcW w:w="567" w:type="dxa"/>
          </w:tcPr>
          <w:p w:rsidR="008F26CD" w:rsidRPr="008F26CD" w:rsidRDefault="008F26CD" w:rsidP="008F26CD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26CD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Бюджетная основа</w:t>
            </w: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F26CD">
              <w:rPr>
                <w:rFonts w:ascii="Times New Roman" w:hAnsi="Times New Roman" w:cs="Times New Roman"/>
                <w:b/>
                <w:sz w:val="18"/>
              </w:rPr>
              <w:t>Договорная основа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F26CD">
              <w:rPr>
                <w:rFonts w:ascii="Times New Roman" w:hAnsi="Times New Roman" w:cs="Times New Roman"/>
                <w:b/>
                <w:sz w:val="18"/>
              </w:rPr>
              <w:t>Бюджетная основа</w:t>
            </w:r>
          </w:p>
        </w:tc>
      </w:tr>
      <w:tr w:rsidR="008F26CD" w:rsidRPr="008F26CD" w:rsidTr="00BA3499">
        <w:tc>
          <w:tcPr>
            <w:tcW w:w="426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6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6CD">
              <w:rPr>
                <w:rFonts w:ascii="Times New Roman" w:eastAsia="Calibri" w:hAnsi="Times New Roman" w:cs="Times New Roman"/>
              </w:rPr>
              <w:t>Токарь-универсал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tabs>
                <w:tab w:val="left" w:pos="178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11</w:t>
            </w:r>
          </w:p>
        </w:tc>
      </w:tr>
      <w:tr w:rsidR="008F26CD" w:rsidRPr="008F26CD" w:rsidTr="00BA3499">
        <w:tc>
          <w:tcPr>
            <w:tcW w:w="426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6C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6CD">
              <w:rPr>
                <w:rFonts w:ascii="Times New Roman" w:eastAsia="Calibri" w:hAnsi="Times New Roman" w:cs="Times New Roman"/>
              </w:rPr>
              <w:t>Монтажник радиоэлектронной аппаратуры и приборов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tabs>
                <w:tab w:val="left" w:pos="178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58</w:t>
            </w:r>
          </w:p>
        </w:tc>
      </w:tr>
      <w:tr w:rsidR="008F26CD" w:rsidRPr="008F26CD" w:rsidTr="00BA3499">
        <w:tc>
          <w:tcPr>
            <w:tcW w:w="426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6C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8F26CD">
              <w:rPr>
                <w:rFonts w:ascii="Times New Roman" w:eastAsia="Calibri" w:hAnsi="Times New Roman" w:cs="Times New Roman"/>
              </w:rPr>
              <w:t xml:space="preserve">Техническое регулирование и управление качеством 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tabs>
                <w:tab w:val="left" w:pos="178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14</w:t>
            </w:r>
          </w:p>
        </w:tc>
      </w:tr>
      <w:tr w:rsidR="008F26CD" w:rsidRPr="008F26CD" w:rsidTr="00BA3499">
        <w:tc>
          <w:tcPr>
            <w:tcW w:w="426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6C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6CD">
              <w:rPr>
                <w:rFonts w:ascii="Times New Roman" w:eastAsia="Calibri" w:hAnsi="Times New Roman" w:cs="Times New Roman"/>
              </w:rPr>
              <w:t>Радиотехнические информационные системы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tabs>
                <w:tab w:val="left" w:pos="178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60</w:t>
            </w:r>
          </w:p>
        </w:tc>
      </w:tr>
      <w:tr w:rsidR="008F26CD" w:rsidRPr="008F26CD" w:rsidTr="00BA3499">
        <w:tc>
          <w:tcPr>
            <w:tcW w:w="426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6C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6CD">
              <w:rPr>
                <w:rFonts w:ascii="Times New Roman" w:eastAsia="Calibri" w:hAnsi="Times New Roman" w:cs="Times New Roman"/>
              </w:rPr>
              <w:t>Электронные приборы и устройства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tabs>
                <w:tab w:val="left" w:pos="178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91</w:t>
            </w:r>
          </w:p>
        </w:tc>
      </w:tr>
      <w:tr w:rsidR="008F26CD" w:rsidRPr="008F26CD" w:rsidTr="00BA3499">
        <w:tc>
          <w:tcPr>
            <w:tcW w:w="426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6C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260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8F26CD">
              <w:rPr>
                <w:rFonts w:ascii="Times New Roman" w:eastAsia="Calibri" w:hAnsi="Times New Roman" w:cs="Times New Roman"/>
              </w:rPr>
              <w:t xml:space="preserve">Социально-культурная деятельность (по видам) </w:t>
            </w:r>
            <w:r w:rsidRPr="008F26CD">
              <w:rPr>
                <w:rFonts w:ascii="Times New Roman" w:eastAsia="Calibri" w:hAnsi="Times New Roman" w:cs="Times New Roman"/>
                <w:i/>
              </w:rPr>
              <w:t>(углубленная подготовка)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tabs>
                <w:tab w:val="left" w:pos="178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75</w:t>
            </w:r>
          </w:p>
        </w:tc>
      </w:tr>
      <w:tr w:rsidR="008F26CD" w:rsidRPr="008F26CD" w:rsidTr="00BA3499">
        <w:tc>
          <w:tcPr>
            <w:tcW w:w="426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F26CD">
              <w:rPr>
                <w:rFonts w:ascii="Times New Roman" w:hAnsi="Times New Roman" w:cs="Times New Roman"/>
              </w:rPr>
              <w:t>Радиоаппаратостроение</w:t>
            </w:r>
            <w:proofErr w:type="spellEnd"/>
            <w:r w:rsidRPr="008F26CD">
              <w:rPr>
                <w:rFonts w:ascii="Times New Roman" w:hAnsi="Times New Roman" w:cs="Times New Roman"/>
              </w:rPr>
              <w:t xml:space="preserve"> </w:t>
            </w:r>
            <w:r w:rsidRPr="008F26CD">
              <w:rPr>
                <w:rFonts w:ascii="Times New Roman" w:eastAsia="Calibri" w:hAnsi="Times New Roman" w:cs="Times New Roman"/>
                <w:i/>
              </w:rPr>
              <w:t>(углубленная подготовка)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tabs>
                <w:tab w:val="left" w:pos="178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40</w:t>
            </w:r>
          </w:p>
        </w:tc>
      </w:tr>
      <w:tr w:rsidR="008F26CD" w:rsidRPr="008F26CD" w:rsidTr="00BA3499">
        <w:tc>
          <w:tcPr>
            <w:tcW w:w="426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</w:tcPr>
          <w:p w:rsidR="008F26CD" w:rsidRPr="008F26CD" w:rsidRDefault="008F26CD" w:rsidP="008F2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tabs>
                <w:tab w:val="left" w:pos="178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55</w:t>
            </w:r>
          </w:p>
        </w:tc>
      </w:tr>
      <w:tr w:rsidR="008F26CD" w:rsidRPr="008F26CD" w:rsidTr="00BA3499">
        <w:tc>
          <w:tcPr>
            <w:tcW w:w="426" w:type="dxa"/>
            <w:vMerge w:val="restart"/>
          </w:tcPr>
          <w:p w:rsidR="008F26CD" w:rsidRPr="008F26CD" w:rsidRDefault="008F26CD" w:rsidP="008F26C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 w:val="restart"/>
          </w:tcPr>
          <w:p w:rsidR="008F26CD" w:rsidRPr="008F26CD" w:rsidRDefault="008F26CD" w:rsidP="008F26C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F26CD" w:rsidRPr="008F26CD" w:rsidRDefault="008F26CD" w:rsidP="008F26C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8F26CD" w:rsidRPr="008F26CD" w:rsidRDefault="008F26CD" w:rsidP="008F26CD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404</w:t>
            </w:r>
          </w:p>
        </w:tc>
      </w:tr>
      <w:tr w:rsidR="008F26CD" w:rsidRPr="008F26CD" w:rsidTr="00BA3499">
        <w:tc>
          <w:tcPr>
            <w:tcW w:w="426" w:type="dxa"/>
            <w:vMerge/>
          </w:tcPr>
          <w:p w:rsidR="008F26CD" w:rsidRPr="008F26CD" w:rsidRDefault="008F26CD" w:rsidP="008F26C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8F26CD" w:rsidRPr="008F26CD" w:rsidRDefault="008F26CD" w:rsidP="008F26C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8F26CD" w:rsidRPr="008F26CD" w:rsidRDefault="008F26CD" w:rsidP="008F26C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1559" w:type="dxa"/>
            <w:gridSpan w:val="2"/>
          </w:tcPr>
          <w:p w:rsidR="008F26CD" w:rsidRPr="008F26CD" w:rsidRDefault="008F26CD" w:rsidP="008F26C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gridSpan w:val="2"/>
          </w:tcPr>
          <w:p w:rsidR="008F26CD" w:rsidRPr="008F26CD" w:rsidRDefault="008F26CD" w:rsidP="008F26C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8F26CD" w:rsidRPr="008F26CD" w:rsidRDefault="008F26CD" w:rsidP="008F26C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  <w:r w:rsidRPr="008F26CD">
              <w:rPr>
                <w:rFonts w:ascii="Times New Roman" w:hAnsi="Times New Roman" w:cs="Times New Roman"/>
              </w:rPr>
              <w:t>418</w:t>
            </w:r>
          </w:p>
        </w:tc>
      </w:tr>
    </w:tbl>
    <w:p w:rsidR="008F26CD" w:rsidRDefault="008F26CD" w:rsidP="003B13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7892" w:rsidRPr="00D45B4E" w:rsidRDefault="00A57892" w:rsidP="00A57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B4E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Общее количество сотрудников</w:t>
      </w:r>
      <w:r w:rsidR="007E7160" w:rsidRPr="00D45B4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45B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6369" w:rsidRPr="00D45B4E">
        <w:rPr>
          <w:rFonts w:ascii="Times New Roman" w:hAnsi="Times New Roman" w:cs="Times New Roman"/>
          <w:bCs/>
          <w:sz w:val="24"/>
          <w:szCs w:val="24"/>
        </w:rPr>
        <w:t>_</w:t>
      </w:r>
      <w:r w:rsidR="001F099D" w:rsidRPr="00017EF1">
        <w:rPr>
          <w:rFonts w:ascii="Times New Roman" w:hAnsi="Times New Roman" w:cs="Times New Roman"/>
          <w:bCs/>
          <w:sz w:val="24"/>
          <w:szCs w:val="24"/>
          <w:u w:val="single"/>
        </w:rPr>
        <w:t>6</w:t>
      </w:r>
      <w:r w:rsidR="00D45B4E" w:rsidRPr="00017EF1">
        <w:rPr>
          <w:rFonts w:ascii="Times New Roman" w:hAnsi="Times New Roman" w:cs="Times New Roman"/>
          <w:bCs/>
          <w:sz w:val="24"/>
          <w:szCs w:val="24"/>
          <w:u w:val="single"/>
        </w:rPr>
        <w:t>8</w:t>
      </w:r>
      <w:r w:rsidR="003B1349" w:rsidRPr="00017EF1">
        <w:rPr>
          <w:rFonts w:ascii="Times New Roman" w:hAnsi="Times New Roman" w:cs="Times New Roman"/>
          <w:sz w:val="24"/>
          <w:szCs w:val="24"/>
          <w:u w:val="single"/>
        </w:rPr>
        <w:t xml:space="preserve"> чел</w:t>
      </w:r>
      <w:r w:rsidR="003B1349" w:rsidRPr="00D45B4E">
        <w:rPr>
          <w:rFonts w:ascii="Times New Roman" w:hAnsi="Times New Roman" w:cs="Times New Roman"/>
          <w:sz w:val="24"/>
          <w:szCs w:val="24"/>
        </w:rPr>
        <w:t>.</w:t>
      </w:r>
      <w:r w:rsidRPr="00D45B4E">
        <w:rPr>
          <w:rFonts w:ascii="Times New Roman" w:hAnsi="Times New Roman" w:cs="Times New Roman"/>
          <w:sz w:val="24"/>
          <w:szCs w:val="24"/>
        </w:rPr>
        <w:t xml:space="preserve">, в том числе преподавательский состав </w:t>
      </w:r>
      <w:r w:rsidR="00B24C43">
        <w:rPr>
          <w:rFonts w:ascii="Times New Roman" w:hAnsi="Times New Roman" w:cs="Times New Roman"/>
          <w:sz w:val="24"/>
          <w:szCs w:val="24"/>
          <w:u w:val="single"/>
        </w:rPr>
        <w:t>33</w:t>
      </w:r>
      <w:r w:rsidR="003B1349" w:rsidRPr="00017EF1">
        <w:rPr>
          <w:rFonts w:ascii="Times New Roman" w:hAnsi="Times New Roman" w:cs="Times New Roman"/>
          <w:sz w:val="24"/>
          <w:szCs w:val="24"/>
          <w:u w:val="single"/>
        </w:rPr>
        <w:t xml:space="preserve"> чел</w:t>
      </w:r>
      <w:r w:rsidR="003B1349" w:rsidRPr="00D45B4E">
        <w:rPr>
          <w:rFonts w:ascii="Times New Roman" w:hAnsi="Times New Roman" w:cs="Times New Roman"/>
          <w:sz w:val="24"/>
          <w:szCs w:val="24"/>
        </w:rPr>
        <w:t>.</w:t>
      </w:r>
    </w:p>
    <w:p w:rsidR="00330CFE" w:rsidRPr="00D45B4E" w:rsidRDefault="00330CFE" w:rsidP="00A57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36E" w:rsidRPr="00D45B4E" w:rsidRDefault="00B3536E" w:rsidP="00B353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5B4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Перечень </w:t>
      </w:r>
      <w:r w:rsidR="007E7160" w:rsidRPr="00D45B4E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реализуемых </w:t>
      </w:r>
      <w:r w:rsidRPr="00D45B4E">
        <w:rPr>
          <w:rFonts w:ascii="Times New Roman" w:hAnsi="Times New Roman" w:cs="Times New Roman"/>
          <w:b/>
          <w:sz w:val="24"/>
          <w:szCs w:val="24"/>
          <w:u w:val="single"/>
        </w:rPr>
        <w:t>специальностей и профессий</w:t>
      </w:r>
    </w:p>
    <w:p w:rsidR="003B1349" w:rsidRPr="00D45B4E" w:rsidRDefault="003B1349" w:rsidP="00B353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536E" w:rsidRPr="00D45B4E" w:rsidRDefault="00B3536E" w:rsidP="00B353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B4E">
        <w:rPr>
          <w:rFonts w:ascii="Times New Roman" w:hAnsi="Times New Roman" w:cs="Times New Roman"/>
          <w:b/>
          <w:sz w:val="24"/>
          <w:szCs w:val="24"/>
        </w:rPr>
        <w:t>Т</w:t>
      </w:r>
      <w:r w:rsidR="003B1349" w:rsidRPr="00D45B4E">
        <w:rPr>
          <w:rFonts w:ascii="Times New Roman" w:hAnsi="Times New Roman" w:cs="Times New Roman"/>
          <w:b/>
          <w:sz w:val="24"/>
          <w:szCs w:val="24"/>
        </w:rPr>
        <w:t>радиционные (длинные) программы</w:t>
      </w:r>
      <w:r w:rsidR="003209D5" w:rsidRPr="00D45B4E">
        <w:rPr>
          <w:rFonts w:ascii="Times New Roman" w:hAnsi="Times New Roman" w:cs="Times New Roman"/>
          <w:b/>
          <w:sz w:val="24"/>
          <w:szCs w:val="24"/>
        </w:rPr>
        <w:t xml:space="preserve"> (ППКРС/ППСЗ)</w:t>
      </w:r>
      <w:r w:rsidR="0027328A" w:rsidRPr="00D45B4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6"/>
        <w:tblW w:w="0" w:type="auto"/>
        <w:tblLook w:val="04A0"/>
      </w:tblPr>
      <w:tblGrid>
        <w:gridCol w:w="8613"/>
      </w:tblGrid>
      <w:tr w:rsidR="001F099D" w:rsidRPr="00D45B4E" w:rsidTr="001F099D">
        <w:tc>
          <w:tcPr>
            <w:tcW w:w="8613" w:type="dxa"/>
          </w:tcPr>
          <w:p w:rsidR="001F099D" w:rsidRPr="00D45B4E" w:rsidRDefault="001F099D" w:rsidP="001F0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b/>
                <w:sz w:val="24"/>
                <w:szCs w:val="24"/>
              </w:rPr>
              <w:t>ППКРС</w:t>
            </w:r>
          </w:p>
        </w:tc>
      </w:tr>
      <w:tr w:rsidR="001F099D" w:rsidRPr="00D45B4E" w:rsidTr="001F099D">
        <w:tc>
          <w:tcPr>
            <w:tcW w:w="8613" w:type="dxa"/>
          </w:tcPr>
          <w:p w:rsidR="001F099D" w:rsidRPr="00D45B4E" w:rsidRDefault="001F099D" w:rsidP="00BA34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B4E">
              <w:rPr>
                <w:rFonts w:ascii="Times New Roman" w:eastAsia="Calibri" w:hAnsi="Times New Roman" w:cs="Times New Roman"/>
                <w:sz w:val="24"/>
                <w:szCs w:val="24"/>
              </w:rPr>
              <w:t>Токарь-универсал</w:t>
            </w:r>
          </w:p>
        </w:tc>
      </w:tr>
      <w:tr w:rsidR="001F099D" w:rsidRPr="00D45B4E" w:rsidTr="001F099D">
        <w:tc>
          <w:tcPr>
            <w:tcW w:w="8613" w:type="dxa"/>
          </w:tcPr>
          <w:p w:rsidR="001F099D" w:rsidRPr="00D45B4E" w:rsidRDefault="001F099D" w:rsidP="00BA34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B4E">
              <w:rPr>
                <w:rFonts w:ascii="Times New Roman" w:eastAsia="Calibri" w:hAnsi="Times New Roman" w:cs="Times New Roman"/>
                <w:sz w:val="24"/>
                <w:szCs w:val="24"/>
              </w:rPr>
              <w:t>Монтажник радиоэлектронной аппаратуры и приборов</w:t>
            </w:r>
          </w:p>
        </w:tc>
      </w:tr>
      <w:tr w:rsidR="001F099D" w:rsidRPr="00D45B4E" w:rsidTr="001F099D">
        <w:tc>
          <w:tcPr>
            <w:tcW w:w="8613" w:type="dxa"/>
          </w:tcPr>
          <w:p w:rsidR="001F099D" w:rsidRPr="00D45B4E" w:rsidRDefault="001F099D" w:rsidP="001F0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b/>
                <w:sz w:val="24"/>
                <w:szCs w:val="24"/>
              </w:rPr>
              <w:t>ППСЗ</w:t>
            </w:r>
          </w:p>
        </w:tc>
      </w:tr>
      <w:tr w:rsidR="001F099D" w:rsidRPr="00D45B4E" w:rsidTr="001F099D">
        <w:tc>
          <w:tcPr>
            <w:tcW w:w="8613" w:type="dxa"/>
          </w:tcPr>
          <w:p w:rsidR="001F099D" w:rsidRPr="00D45B4E" w:rsidRDefault="001F099D" w:rsidP="00BA349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5B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Техническое регулирование и управление качеством </w:t>
            </w:r>
          </w:p>
        </w:tc>
      </w:tr>
      <w:tr w:rsidR="001F099D" w:rsidRPr="00D45B4E" w:rsidTr="001F099D">
        <w:tc>
          <w:tcPr>
            <w:tcW w:w="8613" w:type="dxa"/>
          </w:tcPr>
          <w:p w:rsidR="001F099D" w:rsidRPr="00D45B4E" w:rsidRDefault="001F099D" w:rsidP="00BA34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B4E">
              <w:rPr>
                <w:rFonts w:ascii="Times New Roman" w:eastAsia="Calibri" w:hAnsi="Times New Roman" w:cs="Times New Roman"/>
                <w:sz w:val="24"/>
                <w:szCs w:val="24"/>
              </w:rPr>
              <w:t>Радиотехнические информационные системы</w:t>
            </w:r>
          </w:p>
        </w:tc>
      </w:tr>
      <w:tr w:rsidR="001F099D" w:rsidRPr="00D45B4E" w:rsidTr="001F099D">
        <w:tc>
          <w:tcPr>
            <w:tcW w:w="8613" w:type="dxa"/>
          </w:tcPr>
          <w:p w:rsidR="001F099D" w:rsidRPr="00D45B4E" w:rsidRDefault="001F099D" w:rsidP="00BA34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B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Электронные приборы и устройства</w:t>
            </w:r>
          </w:p>
        </w:tc>
      </w:tr>
      <w:tr w:rsidR="001F099D" w:rsidRPr="00D45B4E" w:rsidTr="001F099D">
        <w:tc>
          <w:tcPr>
            <w:tcW w:w="8613" w:type="dxa"/>
          </w:tcPr>
          <w:p w:rsidR="001F099D" w:rsidRPr="00D45B4E" w:rsidRDefault="001F099D" w:rsidP="00BA349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5B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Социально-культурная деятельность (по видам) </w:t>
            </w:r>
            <w:r w:rsidRPr="00D45B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(углубленная подготовка)</w:t>
            </w:r>
          </w:p>
        </w:tc>
      </w:tr>
      <w:tr w:rsidR="001F099D" w:rsidRPr="00D45B4E" w:rsidTr="001F099D">
        <w:tc>
          <w:tcPr>
            <w:tcW w:w="8613" w:type="dxa"/>
          </w:tcPr>
          <w:p w:rsidR="001F099D" w:rsidRPr="00D45B4E" w:rsidRDefault="001F099D" w:rsidP="00BA34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5B4E">
              <w:rPr>
                <w:rFonts w:ascii="Times New Roman" w:eastAsia="Calibri" w:hAnsi="Times New Roman" w:cs="Times New Roman"/>
                <w:sz w:val="24"/>
                <w:szCs w:val="24"/>
              </w:rPr>
              <w:t>Радиоаппаратостроение</w:t>
            </w:r>
            <w:proofErr w:type="spellEnd"/>
            <w:r w:rsidRPr="00D45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B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5B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(углубленная подготовка)</w:t>
            </w:r>
          </w:p>
        </w:tc>
      </w:tr>
      <w:tr w:rsidR="001F099D" w:rsidRPr="00D45B4E" w:rsidTr="001F099D">
        <w:tc>
          <w:tcPr>
            <w:tcW w:w="8613" w:type="dxa"/>
          </w:tcPr>
          <w:p w:rsidR="001F099D" w:rsidRPr="00D45B4E" w:rsidRDefault="001F099D" w:rsidP="00BA34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B4E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</w:tr>
    </w:tbl>
    <w:p w:rsidR="003B1349" w:rsidRPr="00D45B4E" w:rsidRDefault="003B1349" w:rsidP="006E6E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349" w:rsidRPr="00D45B4E" w:rsidRDefault="003B1349" w:rsidP="00B353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536E" w:rsidRPr="00D45B4E" w:rsidRDefault="003B1349" w:rsidP="00B353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B4E">
        <w:rPr>
          <w:rFonts w:ascii="Times New Roman" w:hAnsi="Times New Roman" w:cs="Times New Roman"/>
          <w:b/>
          <w:sz w:val="24"/>
          <w:szCs w:val="24"/>
        </w:rPr>
        <w:t>Краткосрочные программы</w:t>
      </w:r>
      <w:r w:rsidR="0027328A" w:rsidRPr="00D45B4E">
        <w:rPr>
          <w:rFonts w:ascii="Times New Roman" w:hAnsi="Times New Roman" w:cs="Times New Roman"/>
          <w:b/>
          <w:sz w:val="24"/>
          <w:szCs w:val="24"/>
        </w:rPr>
        <w:t>:</w:t>
      </w:r>
    </w:p>
    <w:p w:rsidR="003B1349" w:rsidRPr="00D45B4E" w:rsidRDefault="00B3536E" w:rsidP="003209D5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5B4E">
        <w:rPr>
          <w:rFonts w:ascii="Times New Roman" w:hAnsi="Times New Roman" w:cs="Times New Roman"/>
          <w:sz w:val="24"/>
          <w:szCs w:val="24"/>
        </w:rPr>
        <w:t xml:space="preserve"> </w:t>
      </w:r>
      <w:r w:rsidR="007E7160" w:rsidRPr="00D45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9E2" w:rsidRPr="00D45B4E" w:rsidRDefault="00FC09E2" w:rsidP="00FC09E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5B4E">
        <w:rPr>
          <w:rFonts w:ascii="Times New Roman" w:hAnsi="Times New Roman" w:cs="Times New Roman"/>
          <w:sz w:val="24"/>
          <w:szCs w:val="24"/>
          <w:shd w:val="clear" w:color="auto" w:fill="FFFFFF"/>
        </w:rPr>
        <w:t>Монтажник РЭА</w:t>
      </w:r>
    </w:p>
    <w:p w:rsidR="00FC09E2" w:rsidRPr="00D45B4E" w:rsidRDefault="00FC09E2" w:rsidP="00FC09E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5B4E">
        <w:rPr>
          <w:rFonts w:ascii="Times New Roman" w:hAnsi="Times New Roman" w:cs="Times New Roman"/>
          <w:sz w:val="24"/>
          <w:szCs w:val="24"/>
          <w:shd w:val="clear" w:color="auto" w:fill="FFFFFF"/>
        </w:rPr>
        <w:t>Оператор станков с программным управлением</w:t>
      </w:r>
    </w:p>
    <w:p w:rsidR="00FC09E2" w:rsidRPr="00D45B4E" w:rsidRDefault="00FC09E2" w:rsidP="00FC09E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5B4E">
        <w:rPr>
          <w:rFonts w:ascii="Times New Roman" w:hAnsi="Times New Roman" w:cs="Times New Roman"/>
          <w:sz w:val="24"/>
          <w:szCs w:val="24"/>
          <w:shd w:val="clear" w:color="auto" w:fill="FFFFFF"/>
        </w:rPr>
        <w:t>Поверка и калибровка радиотехнических измерений</w:t>
      </w:r>
    </w:p>
    <w:p w:rsidR="00FC09E2" w:rsidRPr="00D45B4E" w:rsidRDefault="00FC09E2" w:rsidP="00FC09E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5B4E">
        <w:rPr>
          <w:rFonts w:ascii="Times New Roman" w:hAnsi="Times New Roman" w:cs="Times New Roman"/>
          <w:sz w:val="24"/>
          <w:szCs w:val="24"/>
          <w:shd w:val="clear" w:color="auto" w:fill="FFFFFF"/>
        </w:rPr>
        <w:t>Современные методы обработки металлов</w:t>
      </w:r>
    </w:p>
    <w:p w:rsidR="00FC09E2" w:rsidRPr="00D45B4E" w:rsidRDefault="00FC09E2" w:rsidP="00FC09E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5B4E">
        <w:rPr>
          <w:rFonts w:ascii="Times New Roman" w:hAnsi="Times New Roman" w:cs="Times New Roman"/>
          <w:sz w:val="24"/>
          <w:szCs w:val="24"/>
          <w:shd w:val="clear" w:color="auto" w:fill="FFFFFF"/>
        </w:rPr>
        <w:t>Управление производством</w:t>
      </w:r>
    </w:p>
    <w:p w:rsidR="00FC09E2" w:rsidRPr="00D45B4E" w:rsidRDefault="00FC09E2" w:rsidP="00FC09E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5B4E">
        <w:rPr>
          <w:rFonts w:ascii="Times New Roman" w:hAnsi="Times New Roman" w:cs="Times New Roman"/>
          <w:sz w:val="24"/>
          <w:szCs w:val="24"/>
          <w:shd w:val="clear" w:color="auto" w:fill="FFFFFF"/>
        </w:rPr>
        <w:t>Оператор станков с программным управлением</w:t>
      </w:r>
    </w:p>
    <w:p w:rsidR="00FC09E2" w:rsidRPr="00D45B4E" w:rsidRDefault="00FC09E2" w:rsidP="00FC09E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5B4E">
        <w:rPr>
          <w:rFonts w:ascii="Times New Roman" w:hAnsi="Times New Roman" w:cs="Times New Roman"/>
          <w:sz w:val="24"/>
          <w:szCs w:val="24"/>
          <w:shd w:val="clear" w:color="auto" w:fill="FFFFFF"/>
        </w:rPr>
        <w:t>Оператор-наладчик станков с ЧПУ</w:t>
      </w:r>
    </w:p>
    <w:p w:rsidR="00FC09E2" w:rsidRDefault="00FC09E2" w:rsidP="00FC09E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5B4E">
        <w:rPr>
          <w:rFonts w:ascii="Times New Roman" w:hAnsi="Times New Roman" w:cs="Times New Roman"/>
          <w:sz w:val="24"/>
          <w:szCs w:val="24"/>
          <w:shd w:val="clear" w:color="auto" w:fill="FFFFFF"/>
        </w:rPr>
        <w:t>Расширенный курс программирования для наладчиков станков с ЧПУ</w:t>
      </w:r>
    </w:p>
    <w:p w:rsidR="00C50C98" w:rsidRPr="00D45B4E" w:rsidRDefault="00C50C98" w:rsidP="00FC09E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Тренировочные программы подготовки молодых специалистов по компетенции Электроника</w:t>
      </w:r>
    </w:p>
    <w:p w:rsidR="003B1349" w:rsidRPr="00D45B4E" w:rsidRDefault="003B1349" w:rsidP="00B3536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3536E" w:rsidRPr="00D45B4E" w:rsidRDefault="00B3536E" w:rsidP="00B3536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5B4E">
        <w:rPr>
          <w:rFonts w:ascii="Times New Roman" w:hAnsi="Times New Roman" w:cs="Times New Roman"/>
          <w:b/>
          <w:bCs/>
          <w:sz w:val="24"/>
          <w:szCs w:val="24"/>
          <w:u w:val="single"/>
        </w:rPr>
        <w:t>Количество педагогических работников, пр</w:t>
      </w:r>
      <w:r w:rsidR="003B1349" w:rsidRPr="00D45B4E">
        <w:rPr>
          <w:rFonts w:ascii="Times New Roman" w:hAnsi="Times New Roman" w:cs="Times New Roman"/>
          <w:b/>
          <w:bCs/>
          <w:sz w:val="24"/>
          <w:szCs w:val="24"/>
          <w:u w:val="single"/>
        </w:rPr>
        <w:t>ошедших обучение или стажировку</w:t>
      </w:r>
    </w:p>
    <w:p w:rsidR="003B1349" w:rsidRPr="00D45B4E" w:rsidRDefault="003B1349" w:rsidP="00B3536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3536E" w:rsidRPr="0041151B" w:rsidRDefault="00B3536E" w:rsidP="00B3536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1151B">
        <w:rPr>
          <w:rFonts w:ascii="Times New Roman" w:hAnsi="Times New Roman" w:cs="Times New Roman"/>
          <w:bCs/>
          <w:sz w:val="24"/>
          <w:szCs w:val="24"/>
        </w:rPr>
        <w:t xml:space="preserve">2014 </w:t>
      </w:r>
      <w:r w:rsidR="003B1349" w:rsidRPr="0041151B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41151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1151B">
        <w:rPr>
          <w:rFonts w:ascii="Times New Roman" w:hAnsi="Times New Roman" w:cs="Times New Roman"/>
          <w:bCs/>
          <w:sz w:val="24"/>
          <w:szCs w:val="24"/>
        </w:rPr>
        <w:t>21</w:t>
      </w:r>
      <w:r w:rsidRPr="0041151B">
        <w:rPr>
          <w:rFonts w:ascii="Times New Roman" w:hAnsi="Times New Roman" w:cs="Times New Roman"/>
          <w:bCs/>
          <w:sz w:val="24"/>
          <w:szCs w:val="24"/>
        </w:rPr>
        <w:t xml:space="preserve"> человек, из них </w:t>
      </w:r>
      <w:r w:rsidR="0041151B">
        <w:rPr>
          <w:rFonts w:ascii="Times New Roman" w:hAnsi="Times New Roman" w:cs="Times New Roman"/>
          <w:bCs/>
          <w:sz w:val="24"/>
          <w:szCs w:val="24"/>
        </w:rPr>
        <w:t>3</w:t>
      </w:r>
      <w:r w:rsidR="003209D5" w:rsidRPr="004115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151B">
        <w:rPr>
          <w:rFonts w:ascii="Times New Roman" w:hAnsi="Times New Roman" w:cs="Times New Roman"/>
          <w:bCs/>
          <w:sz w:val="24"/>
          <w:szCs w:val="24"/>
        </w:rPr>
        <w:t>человек на базовых предприятиях</w:t>
      </w:r>
    </w:p>
    <w:p w:rsidR="003209D5" w:rsidRPr="0041151B" w:rsidRDefault="00B3536E" w:rsidP="00B3536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1151B">
        <w:rPr>
          <w:rFonts w:ascii="Times New Roman" w:hAnsi="Times New Roman" w:cs="Times New Roman"/>
          <w:bCs/>
          <w:sz w:val="24"/>
          <w:szCs w:val="24"/>
        </w:rPr>
        <w:t xml:space="preserve">2015 </w:t>
      </w:r>
      <w:r w:rsidR="003B1349" w:rsidRPr="0041151B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41151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1151B">
        <w:rPr>
          <w:rFonts w:ascii="Times New Roman" w:hAnsi="Times New Roman" w:cs="Times New Roman"/>
          <w:bCs/>
          <w:sz w:val="24"/>
          <w:szCs w:val="24"/>
        </w:rPr>
        <w:t>12</w:t>
      </w:r>
      <w:r w:rsidR="003209D5" w:rsidRPr="0041151B">
        <w:rPr>
          <w:rFonts w:ascii="Times New Roman" w:hAnsi="Times New Roman" w:cs="Times New Roman"/>
          <w:bCs/>
          <w:sz w:val="24"/>
          <w:szCs w:val="24"/>
        </w:rPr>
        <w:t xml:space="preserve"> человек, из них </w:t>
      </w:r>
      <w:r w:rsidR="0041151B">
        <w:rPr>
          <w:rFonts w:ascii="Times New Roman" w:hAnsi="Times New Roman" w:cs="Times New Roman"/>
          <w:bCs/>
          <w:sz w:val="24"/>
          <w:szCs w:val="24"/>
        </w:rPr>
        <w:t>2</w:t>
      </w:r>
      <w:r w:rsidR="003209D5" w:rsidRPr="0041151B">
        <w:rPr>
          <w:rFonts w:ascii="Times New Roman" w:hAnsi="Times New Roman" w:cs="Times New Roman"/>
          <w:bCs/>
          <w:sz w:val="24"/>
          <w:szCs w:val="24"/>
        </w:rPr>
        <w:t xml:space="preserve"> человек на базовых предприятиях </w:t>
      </w:r>
    </w:p>
    <w:p w:rsidR="003209D5" w:rsidRPr="0041151B" w:rsidRDefault="00B3536E" w:rsidP="00B3536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1151B">
        <w:rPr>
          <w:rFonts w:ascii="Times New Roman" w:hAnsi="Times New Roman" w:cs="Times New Roman"/>
          <w:bCs/>
          <w:sz w:val="24"/>
          <w:szCs w:val="24"/>
        </w:rPr>
        <w:t xml:space="preserve">2016 </w:t>
      </w:r>
      <w:r w:rsidR="003B1349" w:rsidRPr="0041151B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41151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1151B">
        <w:rPr>
          <w:rFonts w:ascii="Times New Roman" w:hAnsi="Times New Roman" w:cs="Times New Roman"/>
          <w:bCs/>
          <w:sz w:val="24"/>
          <w:szCs w:val="24"/>
        </w:rPr>
        <w:t>9</w:t>
      </w:r>
      <w:r w:rsidR="003209D5" w:rsidRPr="0041151B">
        <w:rPr>
          <w:rFonts w:ascii="Times New Roman" w:hAnsi="Times New Roman" w:cs="Times New Roman"/>
          <w:bCs/>
          <w:sz w:val="24"/>
          <w:szCs w:val="24"/>
        </w:rPr>
        <w:t xml:space="preserve"> человек, из них </w:t>
      </w:r>
      <w:r w:rsidR="0041151B">
        <w:rPr>
          <w:rFonts w:ascii="Times New Roman" w:hAnsi="Times New Roman" w:cs="Times New Roman"/>
          <w:bCs/>
          <w:sz w:val="24"/>
          <w:szCs w:val="24"/>
        </w:rPr>
        <w:t>2</w:t>
      </w:r>
      <w:r w:rsidR="003209D5" w:rsidRPr="0041151B">
        <w:rPr>
          <w:rFonts w:ascii="Times New Roman" w:hAnsi="Times New Roman" w:cs="Times New Roman"/>
          <w:bCs/>
          <w:sz w:val="24"/>
          <w:szCs w:val="24"/>
        </w:rPr>
        <w:t xml:space="preserve"> человек на базовых предприятиях </w:t>
      </w:r>
    </w:p>
    <w:p w:rsidR="003209D5" w:rsidRPr="0041151B" w:rsidRDefault="003209D5" w:rsidP="00B3536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1151B">
        <w:rPr>
          <w:rFonts w:ascii="Times New Roman" w:hAnsi="Times New Roman" w:cs="Times New Roman"/>
          <w:bCs/>
          <w:sz w:val="24"/>
          <w:szCs w:val="24"/>
        </w:rPr>
        <w:t xml:space="preserve">2017 г. – </w:t>
      </w:r>
      <w:r w:rsidR="0041151B">
        <w:rPr>
          <w:rFonts w:ascii="Times New Roman" w:hAnsi="Times New Roman" w:cs="Times New Roman"/>
          <w:bCs/>
          <w:sz w:val="24"/>
          <w:szCs w:val="24"/>
        </w:rPr>
        <w:t>8</w:t>
      </w:r>
      <w:r w:rsidRPr="0041151B">
        <w:rPr>
          <w:rFonts w:ascii="Times New Roman" w:hAnsi="Times New Roman" w:cs="Times New Roman"/>
          <w:bCs/>
          <w:sz w:val="24"/>
          <w:szCs w:val="24"/>
        </w:rPr>
        <w:t xml:space="preserve"> человек, из них </w:t>
      </w:r>
      <w:r w:rsidR="0041151B">
        <w:rPr>
          <w:rFonts w:ascii="Times New Roman" w:hAnsi="Times New Roman" w:cs="Times New Roman"/>
          <w:bCs/>
          <w:sz w:val="24"/>
          <w:szCs w:val="24"/>
        </w:rPr>
        <w:t>2</w:t>
      </w:r>
      <w:r w:rsidRPr="0041151B">
        <w:rPr>
          <w:rFonts w:ascii="Times New Roman" w:hAnsi="Times New Roman" w:cs="Times New Roman"/>
          <w:bCs/>
          <w:sz w:val="24"/>
          <w:szCs w:val="24"/>
        </w:rPr>
        <w:t xml:space="preserve"> человек на базовых предприятиях</w:t>
      </w:r>
    </w:p>
    <w:p w:rsidR="003B1349" w:rsidRPr="0041151B" w:rsidRDefault="003B1349" w:rsidP="00B3536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3536E" w:rsidRPr="00D45B4E" w:rsidRDefault="003209D5" w:rsidP="00B3536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1151B">
        <w:rPr>
          <w:rFonts w:ascii="Times New Roman" w:hAnsi="Times New Roman" w:cs="Times New Roman"/>
          <w:bCs/>
          <w:sz w:val="24"/>
          <w:szCs w:val="24"/>
        </w:rPr>
        <w:t xml:space="preserve">Итого: </w:t>
      </w:r>
      <w:r w:rsidR="0041151B">
        <w:rPr>
          <w:rFonts w:ascii="Times New Roman" w:hAnsi="Times New Roman" w:cs="Times New Roman"/>
          <w:bCs/>
          <w:sz w:val="24"/>
          <w:szCs w:val="24"/>
        </w:rPr>
        <w:t>50</w:t>
      </w:r>
      <w:r w:rsidRPr="0041151B">
        <w:rPr>
          <w:rFonts w:ascii="Times New Roman" w:hAnsi="Times New Roman" w:cs="Times New Roman"/>
          <w:bCs/>
          <w:sz w:val="24"/>
          <w:szCs w:val="24"/>
        </w:rPr>
        <w:t xml:space="preserve"> человек</w:t>
      </w:r>
      <w:r w:rsidR="00B3536E" w:rsidRPr="0041151B">
        <w:rPr>
          <w:rFonts w:ascii="Times New Roman" w:hAnsi="Times New Roman" w:cs="Times New Roman"/>
          <w:bCs/>
          <w:sz w:val="24"/>
          <w:szCs w:val="24"/>
        </w:rPr>
        <w:t xml:space="preserve">, из них </w:t>
      </w:r>
      <w:r w:rsidR="0041151B">
        <w:rPr>
          <w:rFonts w:ascii="Times New Roman" w:hAnsi="Times New Roman" w:cs="Times New Roman"/>
          <w:bCs/>
          <w:sz w:val="24"/>
          <w:szCs w:val="24"/>
        </w:rPr>
        <w:t>9</w:t>
      </w:r>
      <w:r w:rsidRPr="0041151B">
        <w:rPr>
          <w:rFonts w:ascii="Times New Roman" w:hAnsi="Times New Roman" w:cs="Times New Roman"/>
          <w:bCs/>
          <w:sz w:val="24"/>
          <w:szCs w:val="24"/>
        </w:rPr>
        <w:t xml:space="preserve"> человек</w:t>
      </w:r>
      <w:r w:rsidR="00B3536E" w:rsidRPr="0041151B">
        <w:rPr>
          <w:rFonts w:ascii="Times New Roman" w:hAnsi="Times New Roman" w:cs="Times New Roman"/>
          <w:bCs/>
          <w:sz w:val="24"/>
          <w:szCs w:val="24"/>
        </w:rPr>
        <w:t xml:space="preserve"> на базовых предприятиях</w:t>
      </w:r>
    </w:p>
    <w:p w:rsidR="00B3536E" w:rsidRPr="00D45B4E" w:rsidRDefault="00B3536E" w:rsidP="00B3536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3536E" w:rsidRPr="00D45B4E" w:rsidRDefault="003B1349" w:rsidP="00B3536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5B4E">
        <w:rPr>
          <w:rFonts w:ascii="Times New Roman" w:hAnsi="Times New Roman" w:cs="Times New Roman"/>
          <w:b/>
          <w:bCs/>
          <w:sz w:val="24"/>
          <w:szCs w:val="24"/>
          <w:u w:val="single"/>
        </w:rPr>
        <w:t>Трудоустройство</w:t>
      </w:r>
    </w:p>
    <w:p w:rsidR="003B1349" w:rsidRPr="00D45B4E" w:rsidRDefault="003B1349" w:rsidP="00B3536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1220"/>
        <w:gridCol w:w="2641"/>
        <w:gridCol w:w="2970"/>
        <w:gridCol w:w="3375"/>
      </w:tblGrid>
      <w:tr w:rsidR="00B3536E" w:rsidRPr="00D45B4E" w:rsidTr="003B1349">
        <w:tc>
          <w:tcPr>
            <w:tcW w:w="1220" w:type="dxa"/>
          </w:tcPr>
          <w:p w:rsidR="00B3536E" w:rsidRPr="00D45B4E" w:rsidRDefault="00B3536E" w:rsidP="00BA349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Год</w:t>
            </w:r>
          </w:p>
        </w:tc>
        <w:tc>
          <w:tcPr>
            <w:tcW w:w="2641" w:type="dxa"/>
          </w:tcPr>
          <w:p w:rsidR="00B3536E" w:rsidRPr="00D45B4E" w:rsidRDefault="00B3536E" w:rsidP="00BA349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Количество выпускников</w:t>
            </w:r>
          </w:p>
        </w:tc>
        <w:tc>
          <w:tcPr>
            <w:tcW w:w="2970" w:type="dxa"/>
          </w:tcPr>
          <w:p w:rsidR="00B3536E" w:rsidRPr="00D45B4E" w:rsidRDefault="00B3536E" w:rsidP="00BA349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Количество трудоустроенных</w:t>
            </w:r>
          </w:p>
        </w:tc>
        <w:tc>
          <w:tcPr>
            <w:tcW w:w="3375" w:type="dxa"/>
          </w:tcPr>
          <w:p w:rsidR="00B3536E" w:rsidRPr="00D45B4E" w:rsidRDefault="00B3536E" w:rsidP="00BA349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Количество трудоустроенных на базовых предприятиях</w:t>
            </w:r>
          </w:p>
        </w:tc>
      </w:tr>
      <w:tr w:rsidR="00B3536E" w:rsidRPr="00D45B4E" w:rsidTr="003B1349">
        <w:tc>
          <w:tcPr>
            <w:tcW w:w="1220" w:type="dxa"/>
            <w:vAlign w:val="bottom"/>
          </w:tcPr>
          <w:p w:rsidR="00B3536E" w:rsidRPr="00D45B4E" w:rsidRDefault="00B3536E" w:rsidP="00BA34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641" w:type="dxa"/>
            <w:vAlign w:val="center"/>
          </w:tcPr>
          <w:p w:rsidR="00B3536E" w:rsidRPr="00D45B4E" w:rsidRDefault="00D45B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70" w:type="dxa"/>
            <w:vAlign w:val="center"/>
          </w:tcPr>
          <w:p w:rsidR="00B3536E" w:rsidRPr="00D45B4E" w:rsidRDefault="001058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75" w:type="dxa"/>
            <w:vAlign w:val="center"/>
          </w:tcPr>
          <w:p w:rsidR="00B3536E" w:rsidRPr="00D45B4E" w:rsidRDefault="00B50F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B3536E" w:rsidRPr="00D45B4E" w:rsidTr="003B1349">
        <w:tc>
          <w:tcPr>
            <w:tcW w:w="1220" w:type="dxa"/>
            <w:vAlign w:val="bottom"/>
          </w:tcPr>
          <w:p w:rsidR="00B3536E" w:rsidRPr="00D45B4E" w:rsidRDefault="00B3536E" w:rsidP="00BA34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641" w:type="dxa"/>
            <w:vAlign w:val="center"/>
          </w:tcPr>
          <w:p w:rsidR="00B3536E" w:rsidRPr="00D45B4E" w:rsidRDefault="00D45B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970" w:type="dxa"/>
            <w:vAlign w:val="center"/>
          </w:tcPr>
          <w:p w:rsidR="00B3536E" w:rsidRPr="00D45B4E" w:rsidRDefault="001058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75" w:type="dxa"/>
            <w:vAlign w:val="center"/>
          </w:tcPr>
          <w:p w:rsidR="00B3536E" w:rsidRPr="00D45B4E" w:rsidRDefault="00B50F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B3536E" w:rsidRPr="00D45B4E" w:rsidTr="003B1349">
        <w:tc>
          <w:tcPr>
            <w:tcW w:w="1220" w:type="dxa"/>
            <w:vAlign w:val="bottom"/>
          </w:tcPr>
          <w:p w:rsidR="00B3536E" w:rsidRPr="00D45B4E" w:rsidRDefault="00B3536E" w:rsidP="00BA34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641" w:type="dxa"/>
            <w:vAlign w:val="center"/>
          </w:tcPr>
          <w:p w:rsidR="00B3536E" w:rsidRPr="00D45B4E" w:rsidRDefault="00D45B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70" w:type="dxa"/>
            <w:vAlign w:val="center"/>
          </w:tcPr>
          <w:p w:rsidR="00B3536E" w:rsidRPr="00D45B4E" w:rsidRDefault="001058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75" w:type="dxa"/>
            <w:vAlign w:val="center"/>
          </w:tcPr>
          <w:p w:rsidR="00B3536E" w:rsidRPr="00D45B4E" w:rsidRDefault="00B50F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3209D5" w:rsidRPr="00D45B4E" w:rsidTr="003B1349">
        <w:tc>
          <w:tcPr>
            <w:tcW w:w="1220" w:type="dxa"/>
            <w:vAlign w:val="bottom"/>
          </w:tcPr>
          <w:p w:rsidR="003209D5" w:rsidRPr="00D45B4E" w:rsidRDefault="003209D5" w:rsidP="00BA34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641" w:type="dxa"/>
            <w:vAlign w:val="center"/>
          </w:tcPr>
          <w:p w:rsidR="003209D5" w:rsidRPr="00D45B4E" w:rsidRDefault="00657F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0" w:type="dxa"/>
            <w:vAlign w:val="center"/>
          </w:tcPr>
          <w:p w:rsidR="003209D5" w:rsidRPr="00D45B4E" w:rsidRDefault="00D877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75" w:type="dxa"/>
            <w:vAlign w:val="center"/>
          </w:tcPr>
          <w:p w:rsidR="003209D5" w:rsidRPr="00D45B4E" w:rsidRDefault="00603D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B3536E" w:rsidRPr="00D45B4E" w:rsidTr="003B1349">
        <w:tc>
          <w:tcPr>
            <w:tcW w:w="1220" w:type="dxa"/>
            <w:vAlign w:val="bottom"/>
          </w:tcPr>
          <w:p w:rsidR="00B3536E" w:rsidRPr="00D45B4E" w:rsidRDefault="00B3536E" w:rsidP="00BA34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ИТОГО</w:t>
            </w:r>
            <w:r w:rsidRPr="00D45B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641" w:type="dxa"/>
            <w:vAlign w:val="center"/>
          </w:tcPr>
          <w:p w:rsidR="00B3536E" w:rsidRPr="00D45B4E" w:rsidRDefault="003C2C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970" w:type="dxa"/>
            <w:vAlign w:val="center"/>
          </w:tcPr>
          <w:p w:rsidR="00B3536E" w:rsidRPr="00D45B4E" w:rsidRDefault="002B69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3375" w:type="dxa"/>
            <w:vAlign w:val="center"/>
          </w:tcPr>
          <w:p w:rsidR="00B3536E" w:rsidRPr="00D45B4E" w:rsidRDefault="003C2C37" w:rsidP="00603D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03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B3536E" w:rsidRPr="00D45B4E" w:rsidRDefault="00B3536E" w:rsidP="00B3536E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84195" w:rsidRPr="00D45B4E" w:rsidRDefault="00584195" w:rsidP="00B3536E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5B4E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Участие в движении </w:t>
      </w:r>
      <w:proofErr w:type="spellStart"/>
      <w:r w:rsidR="007E7160" w:rsidRPr="00D45B4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World</w:t>
      </w:r>
      <w:r w:rsidRPr="00D45B4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Skills</w:t>
      </w:r>
      <w:proofErr w:type="spellEnd"/>
    </w:p>
    <w:p w:rsidR="0027328A" w:rsidRPr="00D45B4E" w:rsidRDefault="0027328A" w:rsidP="00B3536E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7160" w:rsidRPr="00D45B4E" w:rsidRDefault="007E7160" w:rsidP="007E71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5B4E">
        <w:rPr>
          <w:rFonts w:ascii="Times New Roman" w:hAnsi="Times New Roman" w:cs="Times New Roman"/>
          <w:b/>
          <w:bCs/>
          <w:sz w:val="24"/>
          <w:szCs w:val="24"/>
        </w:rPr>
        <w:t>Является специализированным центром компетенций по следующим профессиям</w:t>
      </w:r>
      <w:r w:rsidR="00963AED" w:rsidRPr="00963AED">
        <w:rPr>
          <w:rFonts w:ascii="Times New Roman" w:hAnsi="Times New Roman" w:cs="Times New Roman"/>
          <w:sz w:val="24"/>
          <w:szCs w:val="24"/>
        </w:rPr>
        <w:t xml:space="preserve"> по направлению «</w:t>
      </w:r>
      <w:r w:rsidR="00963AED" w:rsidRPr="00963AED">
        <w:rPr>
          <w:rFonts w:ascii="Times New Roman" w:hAnsi="Times New Roman" w:cs="Times New Roman"/>
          <w:b/>
          <w:sz w:val="24"/>
          <w:szCs w:val="24"/>
        </w:rPr>
        <w:t>Электроника</w:t>
      </w:r>
      <w:r w:rsidR="00963AED" w:rsidRPr="00963AED">
        <w:rPr>
          <w:rFonts w:ascii="Times New Roman" w:hAnsi="Times New Roman" w:cs="Times New Roman"/>
          <w:sz w:val="24"/>
          <w:szCs w:val="24"/>
        </w:rPr>
        <w:t>»</w:t>
      </w:r>
      <w:r w:rsidRPr="00D45B4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4B4E4D" w:rsidRDefault="004B4E4D" w:rsidP="007B68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68FF" w:rsidRPr="00D45B4E" w:rsidRDefault="00963AED" w:rsidP="007B68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B68FF" w:rsidRPr="00D45B4E">
        <w:rPr>
          <w:rFonts w:ascii="Times New Roman" w:eastAsia="Calibri" w:hAnsi="Times New Roman" w:cs="Times New Roman"/>
          <w:sz w:val="24"/>
          <w:szCs w:val="24"/>
        </w:rPr>
        <w:t>Монтажник радиоэлектронной аппаратуры и приборов</w:t>
      </w:r>
    </w:p>
    <w:p w:rsidR="007B68FF" w:rsidRPr="00D45B4E" w:rsidRDefault="00963AED" w:rsidP="007B68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B68FF" w:rsidRPr="00D45B4E">
        <w:rPr>
          <w:rFonts w:ascii="Times New Roman" w:eastAsia="Calibri" w:hAnsi="Times New Roman" w:cs="Times New Roman"/>
          <w:sz w:val="24"/>
          <w:szCs w:val="24"/>
        </w:rPr>
        <w:t>Радиотехнические информационные системы</w:t>
      </w:r>
    </w:p>
    <w:p w:rsidR="007B68FF" w:rsidRPr="00D45B4E" w:rsidRDefault="00963AED" w:rsidP="007B68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B68FF" w:rsidRPr="00D45B4E">
        <w:rPr>
          <w:rFonts w:ascii="Times New Roman" w:eastAsia="Calibri" w:hAnsi="Times New Roman" w:cs="Times New Roman"/>
          <w:sz w:val="24"/>
          <w:szCs w:val="24"/>
        </w:rPr>
        <w:t>Электронные приборы и устройства</w:t>
      </w:r>
    </w:p>
    <w:p w:rsidR="007B68FF" w:rsidRPr="00D45B4E" w:rsidRDefault="00963AED" w:rsidP="007B68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7B68FF" w:rsidRPr="00D45B4E">
        <w:rPr>
          <w:rFonts w:ascii="Times New Roman" w:eastAsia="Times New Roman" w:hAnsi="Times New Roman" w:cs="Times New Roman"/>
          <w:sz w:val="24"/>
          <w:szCs w:val="24"/>
        </w:rPr>
        <w:t>Радиоаппаратостроение</w:t>
      </w:r>
      <w:proofErr w:type="spellEnd"/>
      <w:r w:rsidR="007B68FF" w:rsidRPr="00D45B4E">
        <w:rPr>
          <w:rFonts w:ascii="Times New Roman" w:hAnsi="Times New Roman" w:cs="Times New Roman"/>
          <w:sz w:val="24"/>
          <w:szCs w:val="24"/>
        </w:rPr>
        <w:t xml:space="preserve"> </w:t>
      </w:r>
      <w:r w:rsidR="007B68FF" w:rsidRPr="00D45B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68FF" w:rsidRPr="00D45B4E">
        <w:rPr>
          <w:rFonts w:ascii="Times New Roman" w:eastAsia="Calibri" w:hAnsi="Times New Roman" w:cs="Times New Roman"/>
          <w:i/>
          <w:sz w:val="24"/>
          <w:szCs w:val="24"/>
        </w:rPr>
        <w:t>(углубленная подготовка)</w:t>
      </w:r>
    </w:p>
    <w:p w:rsidR="00655C67" w:rsidRPr="00D45B4E" w:rsidRDefault="00655C67" w:rsidP="00655C67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5C67" w:rsidRPr="00D45B4E" w:rsidRDefault="00655C67" w:rsidP="00655C67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5B4E">
        <w:rPr>
          <w:rFonts w:ascii="Times New Roman" w:hAnsi="Times New Roman" w:cs="Times New Roman"/>
          <w:b/>
          <w:bCs/>
          <w:sz w:val="24"/>
          <w:szCs w:val="24"/>
        </w:rPr>
        <w:t>Количество обучающихся, принявших участие в соревнованиях:</w:t>
      </w:r>
    </w:p>
    <w:p w:rsidR="008C1104" w:rsidRPr="008C1104" w:rsidRDefault="008C1104" w:rsidP="008C110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8C1104" w:rsidRPr="008C1104" w:rsidRDefault="008C1104" w:rsidP="008C110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C1104">
        <w:rPr>
          <w:rFonts w:ascii="Times New Roman" w:hAnsi="Times New Roman" w:cs="Times New Roman"/>
          <w:bCs/>
          <w:sz w:val="24"/>
          <w:szCs w:val="24"/>
        </w:rPr>
        <w:t xml:space="preserve">2014 г. </w:t>
      </w:r>
    </w:p>
    <w:p w:rsidR="008C1104" w:rsidRPr="008C1104" w:rsidRDefault="008C1104" w:rsidP="008C110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C1104">
        <w:rPr>
          <w:rFonts w:ascii="Times New Roman" w:hAnsi="Times New Roman" w:cs="Times New Roman"/>
          <w:bCs/>
          <w:sz w:val="24"/>
          <w:szCs w:val="24"/>
          <w:u w:val="single"/>
        </w:rPr>
        <w:t xml:space="preserve">2       </w:t>
      </w:r>
      <w:r w:rsidRPr="008C1104">
        <w:rPr>
          <w:rFonts w:ascii="Times New Roman" w:hAnsi="Times New Roman" w:cs="Times New Roman"/>
          <w:bCs/>
          <w:sz w:val="24"/>
          <w:szCs w:val="24"/>
        </w:rPr>
        <w:t>человек на республиканском уровне</w:t>
      </w:r>
    </w:p>
    <w:p w:rsidR="008C1104" w:rsidRPr="008C1104" w:rsidRDefault="008C1104" w:rsidP="008C110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C1104">
        <w:rPr>
          <w:rFonts w:ascii="Times New Roman" w:hAnsi="Times New Roman" w:cs="Times New Roman"/>
          <w:bCs/>
          <w:sz w:val="24"/>
          <w:szCs w:val="24"/>
          <w:u w:val="single"/>
        </w:rPr>
        <w:t xml:space="preserve">1       </w:t>
      </w:r>
      <w:r w:rsidRPr="008C1104">
        <w:rPr>
          <w:rFonts w:ascii="Times New Roman" w:hAnsi="Times New Roman" w:cs="Times New Roman"/>
          <w:bCs/>
          <w:sz w:val="24"/>
          <w:szCs w:val="24"/>
        </w:rPr>
        <w:t>человек на федеральном уровне</w:t>
      </w:r>
    </w:p>
    <w:p w:rsidR="008C1104" w:rsidRPr="008C1104" w:rsidRDefault="008C1104" w:rsidP="008C110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8C1104" w:rsidRPr="008C1104" w:rsidRDefault="008C1104" w:rsidP="008C110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C1104">
        <w:rPr>
          <w:rFonts w:ascii="Times New Roman" w:hAnsi="Times New Roman" w:cs="Times New Roman"/>
          <w:bCs/>
          <w:sz w:val="24"/>
          <w:szCs w:val="24"/>
        </w:rPr>
        <w:t xml:space="preserve">2015 г. </w:t>
      </w:r>
    </w:p>
    <w:p w:rsidR="008C1104" w:rsidRPr="008C1104" w:rsidRDefault="008C1104" w:rsidP="008C110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C1104">
        <w:rPr>
          <w:rFonts w:ascii="Times New Roman" w:hAnsi="Times New Roman" w:cs="Times New Roman"/>
          <w:bCs/>
          <w:sz w:val="24"/>
          <w:szCs w:val="24"/>
          <w:u w:val="single"/>
        </w:rPr>
        <w:t xml:space="preserve">2       </w:t>
      </w:r>
      <w:r w:rsidRPr="008C1104">
        <w:rPr>
          <w:rFonts w:ascii="Times New Roman" w:hAnsi="Times New Roman" w:cs="Times New Roman"/>
          <w:bCs/>
          <w:sz w:val="24"/>
          <w:szCs w:val="24"/>
        </w:rPr>
        <w:t>человека на республиканском уровне</w:t>
      </w:r>
    </w:p>
    <w:p w:rsidR="001B4604" w:rsidRDefault="001B4604" w:rsidP="008C110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8C1104" w:rsidRPr="008C1104" w:rsidRDefault="008C1104" w:rsidP="008C110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C1104">
        <w:rPr>
          <w:rFonts w:ascii="Times New Roman" w:hAnsi="Times New Roman" w:cs="Times New Roman"/>
          <w:bCs/>
          <w:sz w:val="24"/>
          <w:szCs w:val="24"/>
        </w:rPr>
        <w:t xml:space="preserve">2016 г. </w:t>
      </w:r>
    </w:p>
    <w:p w:rsidR="008C1104" w:rsidRPr="008C1104" w:rsidRDefault="006D70CE" w:rsidP="008C110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3</w:t>
      </w:r>
      <w:r w:rsidR="008C1104" w:rsidRPr="008C110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</w:t>
      </w:r>
      <w:r w:rsidR="008C1104" w:rsidRPr="008C1104">
        <w:rPr>
          <w:rFonts w:ascii="Times New Roman" w:hAnsi="Times New Roman" w:cs="Times New Roman"/>
          <w:bCs/>
          <w:sz w:val="24"/>
          <w:szCs w:val="24"/>
        </w:rPr>
        <w:t>человека на республиканском уровне</w:t>
      </w:r>
    </w:p>
    <w:p w:rsidR="008C1104" w:rsidRPr="008C1104" w:rsidRDefault="004334EA" w:rsidP="008C110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2</w:t>
      </w:r>
      <w:r w:rsidR="008C1104" w:rsidRPr="008C110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</w:t>
      </w:r>
      <w:r w:rsidR="008C1104" w:rsidRPr="008C1104">
        <w:rPr>
          <w:rFonts w:ascii="Times New Roman" w:hAnsi="Times New Roman" w:cs="Times New Roman"/>
          <w:bCs/>
          <w:sz w:val="24"/>
          <w:szCs w:val="24"/>
        </w:rPr>
        <w:t>человек на отборочном (полуфинал) туре федерального уровня</w:t>
      </w:r>
    </w:p>
    <w:p w:rsidR="001B4604" w:rsidRDefault="001B46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1104" w:rsidRPr="008C1104" w:rsidRDefault="008C11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1104">
        <w:rPr>
          <w:rFonts w:ascii="Times New Roman" w:hAnsi="Times New Roman" w:cs="Times New Roman"/>
          <w:bCs/>
          <w:sz w:val="24"/>
          <w:szCs w:val="24"/>
        </w:rPr>
        <w:t xml:space="preserve">2017 г. </w:t>
      </w:r>
    </w:p>
    <w:p w:rsidR="008C1104" w:rsidRPr="008C1104" w:rsidRDefault="008C1104" w:rsidP="008C110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C1104">
        <w:rPr>
          <w:rFonts w:ascii="Times New Roman" w:hAnsi="Times New Roman" w:cs="Times New Roman"/>
          <w:bCs/>
          <w:sz w:val="24"/>
          <w:szCs w:val="24"/>
          <w:u w:val="single"/>
        </w:rPr>
        <w:t xml:space="preserve">3      </w:t>
      </w:r>
      <w:r w:rsidRPr="008C1104">
        <w:rPr>
          <w:rFonts w:ascii="Times New Roman" w:hAnsi="Times New Roman" w:cs="Times New Roman"/>
          <w:bCs/>
          <w:sz w:val="24"/>
          <w:szCs w:val="24"/>
        </w:rPr>
        <w:t>человека на республиканском уровне</w:t>
      </w:r>
    </w:p>
    <w:p w:rsidR="008C1104" w:rsidRPr="008C1104" w:rsidRDefault="004334EA" w:rsidP="008C110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2</w:t>
      </w:r>
      <w:r w:rsidR="008C1104" w:rsidRPr="008C110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</w:t>
      </w:r>
      <w:r w:rsidR="008C1104" w:rsidRPr="008C1104">
        <w:rPr>
          <w:rFonts w:ascii="Times New Roman" w:hAnsi="Times New Roman" w:cs="Times New Roman"/>
          <w:bCs/>
          <w:sz w:val="24"/>
          <w:szCs w:val="24"/>
        </w:rPr>
        <w:t>человек на отборочном (полуфинал) туре федерального уровня</w:t>
      </w:r>
    </w:p>
    <w:p w:rsidR="001B4604" w:rsidRDefault="001B46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</w:p>
    <w:p w:rsidR="008C1104" w:rsidRPr="00093480" w:rsidRDefault="008C11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93480">
        <w:rPr>
          <w:rFonts w:ascii="Times New Roman" w:hAnsi="Times New Roman"/>
          <w:b/>
          <w:sz w:val="24"/>
          <w:szCs w:val="24"/>
        </w:rPr>
        <w:t>Достижения:</w:t>
      </w:r>
    </w:p>
    <w:p w:rsidR="008C1104" w:rsidRPr="00093480" w:rsidRDefault="008C11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93480">
        <w:rPr>
          <w:rFonts w:ascii="Times New Roman" w:hAnsi="Times New Roman"/>
          <w:sz w:val="24"/>
          <w:szCs w:val="24"/>
        </w:rPr>
        <w:t>2014 г.</w:t>
      </w:r>
    </w:p>
    <w:p w:rsidR="008C1104" w:rsidRPr="00093480" w:rsidRDefault="008C1104" w:rsidP="000934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93480">
        <w:rPr>
          <w:rFonts w:ascii="Times New Roman" w:hAnsi="Times New Roman"/>
          <w:sz w:val="24"/>
          <w:szCs w:val="24"/>
        </w:rPr>
        <w:t xml:space="preserve">Призеры республиканского уровня: </w:t>
      </w:r>
      <w:r w:rsidR="006D70CE">
        <w:rPr>
          <w:rFonts w:ascii="Times New Roman" w:hAnsi="Times New Roman"/>
          <w:sz w:val="24"/>
          <w:szCs w:val="24"/>
        </w:rPr>
        <w:t xml:space="preserve">- </w:t>
      </w:r>
      <w:r w:rsidRPr="003C0E36">
        <w:rPr>
          <w:rFonts w:ascii="Times New Roman" w:hAnsi="Times New Roman"/>
          <w:b/>
          <w:sz w:val="24"/>
          <w:szCs w:val="24"/>
        </w:rPr>
        <w:t>1 место</w:t>
      </w:r>
      <w:r w:rsidRPr="00093480">
        <w:rPr>
          <w:rFonts w:ascii="Times New Roman" w:hAnsi="Times New Roman"/>
          <w:sz w:val="24"/>
          <w:szCs w:val="24"/>
        </w:rPr>
        <w:t>;</w:t>
      </w:r>
    </w:p>
    <w:p w:rsidR="008C1104" w:rsidRPr="00093480" w:rsidRDefault="008C1104" w:rsidP="000934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93480">
        <w:rPr>
          <w:rFonts w:ascii="Times New Roman" w:hAnsi="Times New Roman"/>
          <w:sz w:val="24"/>
          <w:szCs w:val="24"/>
        </w:rPr>
        <w:t xml:space="preserve">Призеры федерального уровня: </w:t>
      </w:r>
      <w:r w:rsidR="006D70CE">
        <w:rPr>
          <w:rFonts w:ascii="Times New Roman" w:hAnsi="Times New Roman"/>
          <w:sz w:val="24"/>
          <w:szCs w:val="24"/>
        </w:rPr>
        <w:t xml:space="preserve">- </w:t>
      </w:r>
      <w:r w:rsidR="006D70CE" w:rsidRPr="003C0E36">
        <w:rPr>
          <w:rFonts w:ascii="Times New Roman" w:hAnsi="Times New Roman"/>
          <w:b/>
          <w:sz w:val="24"/>
          <w:szCs w:val="24"/>
        </w:rPr>
        <w:t>1 место</w:t>
      </w:r>
      <w:r w:rsidRPr="00093480">
        <w:rPr>
          <w:rFonts w:ascii="Times New Roman" w:hAnsi="Times New Roman"/>
          <w:sz w:val="24"/>
          <w:szCs w:val="24"/>
        </w:rPr>
        <w:t>;</w:t>
      </w:r>
    </w:p>
    <w:p w:rsidR="008C1104" w:rsidRPr="00093480" w:rsidRDefault="008C11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8C1104" w:rsidRPr="00093480" w:rsidRDefault="008C11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93480">
        <w:rPr>
          <w:rFonts w:ascii="Times New Roman" w:hAnsi="Times New Roman"/>
          <w:sz w:val="24"/>
          <w:szCs w:val="24"/>
        </w:rPr>
        <w:t>2015 г.</w:t>
      </w:r>
    </w:p>
    <w:p w:rsidR="008C1104" w:rsidRPr="00093480" w:rsidRDefault="008C11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93480">
        <w:rPr>
          <w:rFonts w:ascii="Times New Roman" w:hAnsi="Times New Roman"/>
          <w:sz w:val="24"/>
          <w:szCs w:val="24"/>
        </w:rPr>
        <w:t xml:space="preserve">Призеры республиканского уровня: </w:t>
      </w:r>
      <w:r w:rsidR="006D70CE">
        <w:rPr>
          <w:rFonts w:ascii="Times New Roman" w:hAnsi="Times New Roman"/>
          <w:sz w:val="24"/>
          <w:szCs w:val="24"/>
        </w:rPr>
        <w:t xml:space="preserve">- </w:t>
      </w:r>
      <w:r w:rsidRPr="003C0E36">
        <w:rPr>
          <w:rFonts w:ascii="Times New Roman" w:hAnsi="Times New Roman"/>
          <w:b/>
          <w:sz w:val="24"/>
          <w:szCs w:val="24"/>
        </w:rPr>
        <w:t>1 место</w:t>
      </w:r>
      <w:r w:rsidRPr="00093480">
        <w:rPr>
          <w:rFonts w:ascii="Times New Roman" w:hAnsi="Times New Roman"/>
          <w:sz w:val="24"/>
          <w:szCs w:val="24"/>
        </w:rPr>
        <w:t>;</w:t>
      </w:r>
      <w:r w:rsidR="003C0E36">
        <w:rPr>
          <w:rFonts w:ascii="Times New Roman" w:hAnsi="Times New Roman"/>
          <w:sz w:val="24"/>
          <w:szCs w:val="24"/>
        </w:rPr>
        <w:t xml:space="preserve"> </w:t>
      </w:r>
      <w:r w:rsidR="006D70CE">
        <w:rPr>
          <w:rFonts w:ascii="Times New Roman" w:hAnsi="Times New Roman"/>
          <w:sz w:val="24"/>
          <w:szCs w:val="24"/>
        </w:rPr>
        <w:t xml:space="preserve">- </w:t>
      </w:r>
      <w:r w:rsidRPr="003C0E36">
        <w:rPr>
          <w:rFonts w:ascii="Times New Roman" w:hAnsi="Times New Roman"/>
          <w:b/>
          <w:sz w:val="24"/>
          <w:szCs w:val="24"/>
        </w:rPr>
        <w:t>3 место</w:t>
      </w:r>
      <w:r w:rsidRPr="00093480">
        <w:rPr>
          <w:rFonts w:ascii="Times New Roman" w:hAnsi="Times New Roman"/>
          <w:sz w:val="24"/>
          <w:szCs w:val="24"/>
        </w:rPr>
        <w:t>;</w:t>
      </w:r>
    </w:p>
    <w:p w:rsidR="008C1104" w:rsidRPr="00093480" w:rsidRDefault="008C11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8C1104" w:rsidRPr="00093480" w:rsidRDefault="008C11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93480">
        <w:rPr>
          <w:rFonts w:ascii="Times New Roman" w:hAnsi="Times New Roman"/>
          <w:sz w:val="24"/>
          <w:szCs w:val="24"/>
        </w:rPr>
        <w:t>2016 г.</w:t>
      </w:r>
    </w:p>
    <w:p w:rsidR="008C1104" w:rsidRPr="00093480" w:rsidRDefault="008C11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93480">
        <w:rPr>
          <w:rFonts w:ascii="Times New Roman" w:hAnsi="Times New Roman"/>
          <w:sz w:val="24"/>
          <w:szCs w:val="24"/>
        </w:rPr>
        <w:t>Призеры республиканского уровня:</w:t>
      </w:r>
      <w:r w:rsidR="0047157C">
        <w:rPr>
          <w:rFonts w:ascii="Times New Roman" w:hAnsi="Times New Roman"/>
          <w:sz w:val="24"/>
          <w:szCs w:val="24"/>
        </w:rPr>
        <w:t>-</w:t>
      </w:r>
      <w:r w:rsidR="006D70CE">
        <w:rPr>
          <w:rFonts w:ascii="Times New Roman" w:hAnsi="Times New Roman"/>
          <w:sz w:val="24"/>
          <w:szCs w:val="24"/>
        </w:rPr>
        <w:t xml:space="preserve"> </w:t>
      </w:r>
      <w:r w:rsidRPr="003C0E36">
        <w:rPr>
          <w:rFonts w:ascii="Times New Roman" w:hAnsi="Times New Roman"/>
          <w:b/>
          <w:sz w:val="24"/>
          <w:szCs w:val="24"/>
        </w:rPr>
        <w:t>1 место;</w:t>
      </w:r>
      <w:r w:rsidR="006D70CE">
        <w:rPr>
          <w:rFonts w:ascii="Times New Roman" w:hAnsi="Times New Roman"/>
          <w:b/>
          <w:sz w:val="24"/>
          <w:szCs w:val="24"/>
        </w:rPr>
        <w:t xml:space="preserve"> – </w:t>
      </w:r>
      <w:r w:rsidRPr="003C0E36">
        <w:rPr>
          <w:rFonts w:ascii="Times New Roman" w:hAnsi="Times New Roman"/>
          <w:b/>
          <w:sz w:val="24"/>
          <w:szCs w:val="24"/>
        </w:rPr>
        <w:t>3</w:t>
      </w:r>
      <w:r w:rsidR="006D70CE">
        <w:rPr>
          <w:rFonts w:ascii="Times New Roman" w:hAnsi="Times New Roman"/>
          <w:b/>
          <w:sz w:val="24"/>
          <w:szCs w:val="24"/>
        </w:rPr>
        <w:t xml:space="preserve"> </w:t>
      </w:r>
      <w:r w:rsidRPr="003C0E36">
        <w:rPr>
          <w:rFonts w:ascii="Times New Roman" w:hAnsi="Times New Roman"/>
          <w:b/>
          <w:sz w:val="24"/>
          <w:szCs w:val="24"/>
        </w:rPr>
        <w:t>место</w:t>
      </w:r>
      <w:r w:rsidR="006D70CE">
        <w:rPr>
          <w:rFonts w:ascii="Times New Roman" w:hAnsi="Times New Roman"/>
          <w:b/>
          <w:sz w:val="24"/>
          <w:szCs w:val="24"/>
        </w:rPr>
        <w:t>;</w:t>
      </w:r>
    </w:p>
    <w:p w:rsidR="008C1104" w:rsidRPr="00BD17C2" w:rsidRDefault="008C11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93480">
        <w:rPr>
          <w:rFonts w:ascii="Times New Roman" w:hAnsi="Times New Roman"/>
          <w:sz w:val="24"/>
          <w:szCs w:val="24"/>
        </w:rPr>
        <w:t>Призеры федерального уровня:</w:t>
      </w:r>
      <w:r w:rsidR="00BD17C2">
        <w:rPr>
          <w:rFonts w:ascii="Times New Roman" w:hAnsi="Times New Roman"/>
          <w:sz w:val="24"/>
          <w:szCs w:val="24"/>
        </w:rPr>
        <w:t xml:space="preserve"> </w:t>
      </w:r>
      <w:r w:rsidRPr="00093480">
        <w:rPr>
          <w:rFonts w:ascii="Times New Roman" w:hAnsi="Times New Roman"/>
          <w:sz w:val="24"/>
          <w:szCs w:val="24"/>
        </w:rPr>
        <w:t>-</w:t>
      </w:r>
      <w:r w:rsidR="00BD17C2">
        <w:rPr>
          <w:rFonts w:ascii="Times New Roman" w:hAnsi="Times New Roman"/>
          <w:sz w:val="24"/>
          <w:szCs w:val="24"/>
        </w:rPr>
        <w:t xml:space="preserve"> </w:t>
      </w:r>
      <w:r w:rsidR="00BD17C2" w:rsidRPr="00BD17C2">
        <w:rPr>
          <w:rFonts w:ascii="Times New Roman" w:hAnsi="Times New Roman"/>
          <w:b/>
          <w:sz w:val="24"/>
          <w:szCs w:val="24"/>
        </w:rPr>
        <w:t xml:space="preserve">2 место; </w:t>
      </w:r>
      <w:r w:rsidR="0047157C">
        <w:rPr>
          <w:rFonts w:ascii="Times New Roman" w:hAnsi="Times New Roman"/>
          <w:b/>
          <w:sz w:val="24"/>
          <w:szCs w:val="24"/>
        </w:rPr>
        <w:t>-</w:t>
      </w:r>
      <w:r w:rsidR="00BD17C2" w:rsidRPr="00BD17C2">
        <w:rPr>
          <w:rFonts w:ascii="Times New Roman" w:hAnsi="Times New Roman"/>
          <w:b/>
          <w:sz w:val="24"/>
          <w:szCs w:val="24"/>
        </w:rPr>
        <w:t>3 место</w:t>
      </w:r>
    </w:p>
    <w:p w:rsidR="008C1104" w:rsidRPr="00093480" w:rsidRDefault="008C11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8C1104" w:rsidRPr="00093480" w:rsidRDefault="008C11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93480">
        <w:rPr>
          <w:rFonts w:ascii="Times New Roman" w:hAnsi="Times New Roman"/>
          <w:sz w:val="24"/>
          <w:szCs w:val="24"/>
        </w:rPr>
        <w:t>2017 г.</w:t>
      </w:r>
    </w:p>
    <w:p w:rsidR="008C1104" w:rsidRPr="00093480" w:rsidRDefault="008C1104" w:rsidP="008C1104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93480">
        <w:rPr>
          <w:rFonts w:ascii="Times New Roman" w:hAnsi="Times New Roman"/>
          <w:sz w:val="24"/>
          <w:szCs w:val="24"/>
        </w:rPr>
        <w:t>Призеры республиканского уровня:</w:t>
      </w:r>
      <w:proofErr w:type="gramStart"/>
      <w:r w:rsidR="0047157C">
        <w:rPr>
          <w:rFonts w:ascii="Times New Roman" w:hAnsi="Times New Roman"/>
          <w:sz w:val="24"/>
          <w:szCs w:val="24"/>
        </w:rPr>
        <w:t xml:space="preserve"> </w:t>
      </w:r>
      <w:r w:rsidR="004334EA" w:rsidRPr="00093480">
        <w:rPr>
          <w:rFonts w:ascii="Times New Roman" w:hAnsi="Times New Roman"/>
          <w:sz w:val="24"/>
          <w:szCs w:val="24"/>
        </w:rPr>
        <w:t>:</w:t>
      </w:r>
      <w:proofErr w:type="gramEnd"/>
      <w:r w:rsidR="004334EA">
        <w:rPr>
          <w:rFonts w:ascii="Times New Roman" w:hAnsi="Times New Roman"/>
          <w:sz w:val="24"/>
          <w:szCs w:val="24"/>
        </w:rPr>
        <w:t xml:space="preserve">- </w:t>
      </w:r>
      <w:r w:rsidR="004334EA" w:rsidRPr="003C0E36">
        <w:rPr>
          <w:rFonts w:ascii="Times New Roman" w:hAnsi="Times New Roman"/>
          <w:b/>
          <w:sz w:val="24"/>
          <w:szCs w:val="24"/>
        </w:rPr>
        <w:t>1 место;</w:t>
      </w:r>
      <w:r w:rsidR="004334EA">
        <w:rPr>
          <w:rFonts w:ascii="Times New Roman" w:hAnsi="Times New Roman"/>
          <w:b/>
          <w:sz w:val="24"/>
          <w:szCs w:val="24"/>
        </w:rPr>
        <w:t xml:space="preserve"> </w:t>
      </w:r>
      <w:r w:rsidR="006D70CE">
        <w:rPr>
          <w:rFonts w:ascii="Times New Roman" w:hAnsi="Times New Roman"/>
          <w:sz w:val="24"/>
          <w:szCs w:val="24"/>
        </w:rPr>
        <w:t xml:space="preserve">- </w:t>
      </w:r>
      <w:r w:rsidRPr="00BD17C2">
        <w:rPr>
          <w:rFonts w:ascii="Times New Roman" w:hAnsi="Times New Roman"/>
          <w:b/>
          <w:sz w:val="24"/>
          <w:szCs w:val="24"/>
        </w:rPr>
        <w:t>2 место;</w:t>
      </w:r>
      <w:r w:rsidR="003C0E36" w:rsidRPr="00BD17C2">
        <w:rPr>
          <w:rFonts w:ascii="Times New Roman" w:hAnsi="Times New Roman"/>
          <w:b/>
          <w:sz w:val="24"/>
          <w:szCs w:val="24"/>
        </w:rPr>
        <w:t xml:space="preserve"> </w:t>
      </w:r>
      <w:r w:rsidR="006D70CE">
        <w:rPr>
          <w:rFonts w:ascii="Times New Roman" w:hAnsi="Times New Roman"/>
          <w:b/>
          <w:sz w:val="24"/>
          <w:szCs w:val="24"/>
        </w:rPr>
        <w:t xml:space="preserve">- </w:t>
      </w:r>
      <w:r w:rsidRPr="00BD17C2">
        <w:rPr>
          <w:rFonts w:ascii="Times New Roman" w:hAnsi="Times New Roman"/>
          <w:b/>
          <w:sz w:val="24"/>
          <w:szCs w:val="24"/>
        </w:rPr>
        <w:t>3 место</w:t>
      </w:r>
    </w:p>
    <w:p w:rsidR="0047157C" w:rsidRPr="00093480" w:rsidRDefault="008C1104" w:rsidP="0047157C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93480">
        <w:rPr>
          <w:rFonts w:ascii="Times New Roman" w:hAnsi="Times New Roman"/>
          <w:sz w:val="24"/>
          <w:szCs w:val="24"/>
        </w:rPr>
        <w:t>Призеры федерального уровня: -</w:t>
      </w:r>
      <w:r w:rsidR="0047157C">
        <w:rPr>
          <w:rFonts w:ascii="Times New Roman" w:hAnsi="Times New Roman"/>
          <w:sz w:val="24"/>
          <w:szCs w:val="24"/>
        </w:rPr>
        <w:t xml:space="preserve"> </w:t>
      </w:r>
      <w:r w:rsidR="0047157C" w:rsidRPr="00BD17C2">
        <w:rPr>
          <w:rFonts w:ascii="Times New Roman" w:hAnsi="Times New Roman"/>
          <w:b/>
          <w:sz w:val="24"/>
          <w:szCs w:val="24"/>
        </w:rPr>
        <w:t xml:space="preserve">2 место; </w:t>
      </w:r>
      <w:r w:rsidR="0047157C">
        <w:rPr>
          <w:rFonts w:ascii="Times New Roman" w:hAnsi="Times New Roman"/>
          <w:b/>
          <w:sz w:val="24"/>
          <w:szCs w:val="24"/>
        </w:rPr>
        <w:t xml:space="preserve">- </w:t>
      </w:r>
      <w:r w:rsidR="0047157C" w:rsidRPr="00BD17C2">
        <w:rPr>
          <w:rFonts w:ascii="Times New Roman" w:hAnsi="Times New Roman"/>
          <w:b/>
          <w:sz w:val="24"/>
          <w:szCs w:val="24"/>
        </w:rPr>
        <w:t>3 место</w:t>
      </w:r>
    </w:p>
    <w:p w:rsidR="0061376F" w:rsidRPr="00D45B4E" w:rsidRDefault="0061376F" w:rsidP="00B3536E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61376F" w:rsidRDefault="007E7160" w:rsidP="00B3536E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45B4E">
        <w:rPr>
          <w:rFonts w:ascii="Times New Roman" w:hAnsi="Times New Roman" w:cs="Times New Roman"/>
          <w:b/>
          <w:sz w:val="24"/>
          <w:szCs w:val="24"/>
          <w:u w:val="single"/>
        </w:rPr>
        <w:t>Грантовая</w:t>
      </w:r>
      <w:proofErr w:type="spellEnd"/>
      <w:r w:rsidRPr="00D45B4E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поддержка, профессиональные конкурсы</w:t>
      </w:r>
      <w:r w:rsidRPr="00D45B4E">
        <w:rPr>
          <w:rFonts w:ascii="Times New Roman" w:hAnsi="Times New Roman" w:cs="Times New Roman"/>
          <w:sz w:val="24"/>
          <w:szCs w:val="24"/>
        </w:rPr>
        <w:t xml:space="preserve"> (</w:t>
      </w:r>
      <w:r w:rsidRPr="00D45B4E">
        <w:rPr>
          <w:rFonts w:ascii="Times New Roman" w:hAnsi="Times New Roman" w:cs="Times New Roman"/>
          <w:i/>
          <w:sz w:val="24"/>
          <w:szCs w:val="24"/>
        </w:rPr>
        <w:t>участие с получением гранта/призового места)</w:t>
      </w:r>
    </w:p>
    <w:p w:rsidR="00F03058" w:rsidRPr="00D45B4E" w:rsidRDefault="00F03058" w:rsidP="00B3536E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1199"/>
        <w:gridCol w:w="4199"/>
        <w:gridCol w:w="3816"/>
      </w:tblGrid>
      <w:tr w:rsidR="002308BA" w:rsidRPr="00D45B4E" w:rsidTr="002308BA">
        <w:tc>
          <w:tcPr>
            <w:tcW w:w="1199" w:type="dxa"/>
          </w:tcPr>
          <w:p w:rsidR="002308BA" w:rsidRPr="00D45B4E" w:rsidRDefault="002308BA" w:rsidP="00817A0A">
            <w:pPr>
              <w:tabs>
                <w:tab w:val="left" w:pos="284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199" w:type="dxa"/>
          </w:tcPr>
          <w:p w:rsidR="002308BA" w:rsidRPr="00D45B4E" w:rsidRDefault="002308BA" w:rsidP="0027328A">
            <w:pPr>
              <w:tabs>
                <w:tab w:val="left" w:pos="284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гранта/конкурса </w:t>
            </w:r>
          </w:p>
        </w:tc>
        <w:tc>
          <w:tcPr>
            <w:tcW w:w="3816" w:type="dxa"/>
          </w:tcPr>
          <w:p w:rsidR="002308BA" w:rsidRPr="00D45B4E" w:rsidRDefault="002308BA" w:rsidP="00817A0A">
            <w:pPr>
              <w:tabs>
                <w:tab w:val="left" w:pos="284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sz w:val="24"/>
                <w:szCs w:val="24"/>
              </w:rPr>
              <w:t>Уровень (муниципальный/ республиканский/ федеральный/ международный)</w:t>
            </w:r>
          </w:p>
        </w:tc>
      </w:tr>
      <w:tr w:rsidR="002308BA" w:rsidRPr="00D45B4E" w:rsidTr="002308BA">
        <w:tc>
          <w:tcPr>
            <w:tcW w:w="1199" w:type="dxa"/>
          </w:tcPr>
          <w:p w:rsidR="002308BA" w:rsidRPr="00D45B4E" w:rsidRDefault="002308BA" w:rsidP="001F6C7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2017 </w:t>
            </w:r>
          </w:p>
        </w:tc>
        <w:tc>
          <w:tcPr>
            <w:tcW w:w="4199" w:type="dxa"/>
          </w:tcPr>
          <w:p w:rsidR="002308BA" w:rsidRPr="00D45B4E" w:rsidRDefault="00D73C30" w:rsidP="000B7600">
            <w:pPr>
              <w:tabs>
                <w:tab w:val="left" w:pos="284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Новый мастер, Лучший мастер</w:t>
            </w:r>
          </w:p>
        </w:tc>
        <w:tc>
          <w:tcPr>
            <w:tcW w:w="3816" w:type="dxa"/>
          </w:tcPr>
          <w:p w:rsidR="002308BA" w:rsidRPr="00D45B4E" w:rsidRDefault="00D73C30" w:rsidP="000B7600">
            <w:pPr>
              <w:tabs>
                <w:tab w:val="left" w:pos="284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</w:tr>
      <w:tr w:rsidR="002308BA" w:rsidRPr="00D45B4E" w:rsidTr="002308BA">
        <w:tc>
          <w:tcPr>
            <w:tcW w:w="1199" w:type="dxa"/>
          </w:tcPr>
          <w:p w:rsidR="002308BA" w:rsidRPr="00D45B4E" w:rsidRDefault="002308BA" w:rsidP="00817A0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B4E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4199" w:type="dxa"/>
          </w:tcPr>
          <w:p w:rsidR="002308BA" w:rsidRPr="00D45B4E" w:rsidRDefault="00D73C30" w:rsidP="00790B41">
            <w:pPr>
              <w:tabs>
                <w:tab w:val="left" w:pos="284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16" w:type="dxa"/>
          </w:tcPr>
          <w:p w:rsidR="002308BA" w:rsidRPr="00D45B4E" w:rsidRDefault="002308BA" w:rsidP="00B3536E">
            <w:pPr>
              <w:tabs>
                <w:tab w:val="left" w:pos="284"/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7328A" w:rsidRPr="00D45B4E" w:rsidRDefault="0027328A" w:rsidP="00B3536E">
      <w:p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2C0F" w:rsidRPr="00D45B4E" w:rsidRDefault="00B92C0F" w:rsidP="002308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451" w:rsidRDefault="00C24451" w:rsidP="00C24451">
      <w:pPr>
        <w:widowControl w:val="0"/>
        <w:shd w:val="clear" w:color="auto" w:fill="FFFFFF"/>
        <w:tabs>
          <w:tab w:val="left" w:pos="3796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pacing w:val="3"/>
          <w:sz w:val="24"/>
          <w:szCs w:val="24"/>
        </w:rPr>
      </w:pPr>
      <w:r w:rsidRPr="00C2445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Год основания (дата открытия и документ, на основании которого открыто учебное заведение)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-1995 , </w:t>
      </w:r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Постановление   </w:t>
      </w:r>
      <w:r w:rsidRPr="00C2445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Кабинета Министров Республики Татарстан от 25.07.1995 г. № 501</w:t>
      </w:r>
    </w:p>
    <w:p w:rsidR="0080471B" w:rsidRPr="00A208A1" w:rsidRDefault="0080471B" w:rsidP="0080471B">
      <w:pPr>
        <w:pStyle w:val="4"/>
        <w:shd w:val="clear" w:color="auto" w:fill="auto"/>
        <w:spacing w:line="240" w:lineRule="auto"/>
        <w:ind w:firstLine="708"/>
        <w:jc w:val="both"/>
        <w:rPr>
          <w:rFonts w:hAnsi="Times New Roman" w:cs="Times New Roman"/>
          <w:color w:val="000000"/>
          <w:sz w:val="24"/>
          <w:szCs w:val="24"/>
          <w:lang w:bidi="ru-RU"/>
        </w:rPr>
      </w:pPr>
      <w:r w:rsidRPr="00A208A1">
        <w:rPr>
          <w:rFonts w:hAnsi="Times New Roman" w:cs="Times New Roman"/>
          <w:color w:val="000000"/>
          <w:sz w:val="24"/>
          <w:szCs w:val="24"/>
          <w:lang w:bidi="ru-RU"/>
        </w:rPr>
        <w:t xml:space="preserve">ГАПОУ «Казанский </w:t>
      </w:r>
      <w:proofErr w:type="spellStart"/>
      <w:r w:rsidRPr="00A208A1">
        <w:rPr>
          <w:rFonts w:hAnsi="Times New Roman" w:cs="Times New Roman"/>
          <w:color w:val="000000"/>
          <w:sz w:val="24"/>
          <w:szCs w:val="24"/>
          <w:lang w:bidi="ru-RU"/>
        </w:rPr>
        <w:t>радиомеханический</w:t>
      </w:r>
      <w:proofErr w:type="spellEnd"/>
      <w:r w:rsidRPr="00A208A1">
        <w:rPr>
          <w:rFonts w:hAnsi="Times New Roman" w:cs="Times New Roman"/>
          <w:color w:val="000000"/>
          <w:sz w:val="24"/>
          <w:szCs w:val="24"/>
          <w:lang w:bidi="ru-RU"/>
        </w:rPr>
        <w:t xml:space="preserve"> колледж» реализует обучение по следующим укрупненным группам:</w:t>
      </w:r>
    </w:p>
    <w:tbl>
      <w:tblPr>
        <w:tblW w:w="8647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026"/>
        <w:gridCol w:w="6621"/>
      </w:tblGrid>
      <w:tr w:rsidR="0080471B" w:rsidRPr="00A208A1" w:rsidTr="00BA3499">
        <w:trPr>
          <w:trHeight w:hRule="exact" w:val="436"/>
        </w:trPr>
        <w:tc>
          <w:tcPr>
            <w:tcW w:w="2026" w:type="dxa"/>
            <w:shd w:val="clear" w:color="auto" w:fill="FFFFFF"/>
            <w:vAlign w:val="center"/>
          </w:tcPr>
          <w:p w:rsidR="0080471B" w:rsidRPr="00A208A1" w:rsidRDefault="0080471B" w:rsidP="00BA3499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rFonts w:hAnsi="Times New Roman" w:cs="Times New Roman"/>
                <w:sz w:val="24"/>
                <w:szCs w:val="24"/>
              </w:rPr>
            </w:pPr>
            <w:r w:rsidRPr="00A208A1">
              <w:rPr>
                <w:rStyle w:val="210pt"/>
                <w:rFonts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621" w:type="dxa"/>
            <w:shd w:val="clear" w:color="auto" w:fill="FFFFFF"/>
            <w:vAlign w:val="center"/>
          </w:tcPr>
          <w:p w:rsidR="0080471B" w:rsidRPr="00A208A1" w:rsidRDefault="0080471B" w:rsidP="00BA3499">
            <w:pPr>
              <w:pStyle w:val="22"/>
              <w:shd w:val="clear" w:color="auto" w:fill="auto"/>
              <w:spacing w:line="240" w:lineRule="auto"/>
              <w:ind w:left="90" w:firstLine="0"/>
              <w:jc w:val="center"/>
              <w:rPr>
                <w:rStyle w:val="210pt"/>
                <w:rFonts w:hAnsi="Times New Roman" w:cs="Times New Roman"/>
                <w:sz w:val="24"/>
                <w:szCs w:val="24"/>
              </w:rPr>
            </w:pPr>
            <w:r w:rsidRPr="00A208A1">
              <w:rPr>
                <w:rStyle w:val="210pt"/>
                <w:rFonts w:hAnsi="Times New Roman" w:cs="Times New Roman"/>
                <w:sz w:val="24"/>
                <w:szCs w:val="24"/>
              </w:rPr>
              <w:t>Наименование укрупненной группы</w:t>
            </w:r>
          </w:p>
        </w:tc>
      </w:tr>
      <w:tr w:rsidR="0080471B" w:rsidRPr="00A208A1" w:rsidTr="00BA3499">
        <w:trPr>
          <w:trHeight w:hRule="exact" w:val="259"/>
        </w:trPr>
        <w:tc>
          <w:tcPr>
            <w:tcW w:w="2026" w:type="dxa"/>
            <w:shd w:val="clear" w:color="auto" w:fill="FFFFFF"/>
          </w:tcPr>
          <w:p w:rsidR="0080471B" w:rsidRPr="00A208A1" w:rsidRDefault="0080471B" w:rsidP="00BA3499">
            <w:pPr>
              <w:pStyle w:val="22"/>
              <w:shd w:val="clear" w:color="auto" w:fill="auto"/>
              <w:spacing w:line="240" w:lineRule="auto"/>
              <w:ind w:left="132" w:firstLine="0"/>
              <w:rPr>
                <w:rFonts w:hAnsi="Times New Roman" w:cs="Times New Roman"/>
                <w:sz w:val="24"/>
                <w:szCs w:val="24"/>
              </w:rPr>
            </w:pPr>
            <w:r w:rsidRPr="00A208A1">
              <w:rPr>
                <w:rStyle w:val="210pt"/>
                <w:rFonts w:hAnsi="Times New Roman" w:cs="Times New Roman"/>
                <w:sz w:val="24"/>
                <w:szCs w:val="24"/>
              </w:rPr>
              <w:t>11.00.00</w:t>
            </w:r>
          </w:p>
        </w:tc>
        <w:tc>
          <w:tcPr>
            <w:tcW w:w="6621" w:type="dxa"/>
            <w:shd w:val="clear" w:color="auto" w:fill="FFFFFF"/>
          </w:tcPr>
          <w:p w:rsidR="0080471B" w:rsidRPr="00A208A1" w:rsidRDefault="0080471B" w:rsidP="00BA3499">
            <w:pPr>
              <w:pStyle w:val="22"/>
              <w:shd w:val="clear" w:color="auto" w:fill="auto"/>
              <w:spacing w:line="240" w:lineRule="auto"/>
              <w:ind w:left="90" w:firstLine="0"/>
              <w:rPr>
                <w:rFonts w:hAnsi="Times New Roman" w:cs="Times New Roman"/>
                <w:sz w:val="24"/>
                <w:szCs w:val="24"/>
              </w:rPr>
            </w:pPr>
            <w:r w:rsidRPr="00A208A1">
              <w:rPr>
                <w:rStyle w:val="210pt"/>
                <w:rFonts w:hAnsi="Times New Roman" w:cs="Times New Roman"/>
                <w:sz w:val="24"/>
                <w:szCs w:val="24"/>
              </w:rPr>
              <w:t>Электроника, радиотехника и системы связи</w:t>
            </w:r>
          </w:p>
        </w:tc>
      </w:tr>
      <w:tr w:rsidR="0080471B" w:rsidRPr="00A208A1" w:rsidTr="00BA3499">
        <w:trPr>
          <w:trHeight w:hRule="exact" w:val="259"/>
        </w:trPr>
        <w:tc>
          <w:tcPr>
            <w:tcW w:w="2026" w:type="dxa"/>
            <w:shd w:val="clear" w:color="auto" w:fill="FFFFFF"/>
          </w:tcPr>
          <w:p w:rsidR="0080471B" w:rsidRPr="00A208A1" w:rsidRDefault="0080471B" w:rsidP="00BA3499">
            <w:pPr>
              <w:pStyle w:val="22"/>
              <w:shd w:val="clear" w:color="auto" w:fill="auto"/>
              <w:spacing w:line="240" w:lineRule="auto"/>
              <w:ind w:left="132" w:firstLine="0"/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208A1">
              <w:rPr>
                <w:rStyle w:val="210pt"/>
                <w:rFonts w:hAnsi="Times New Roman" w:cs="Times New Roman"/>
                <w:sz w:val="24"/>
                <w:szCs w:val="24"/>
              </w:rPr>
              <w:t>15.00.00</w:t>
            </w:r>
          </w:p>
        </w:tc>
        <w:tc>
          <w:tcPr>
            <w:tcW w:w="6621" w:type="dxa"/>
            <w:shd w:val="clear" w:color="auto" w:fill="FFFFFF"/>
          </w:tcPr>
          <w:p w:rsidR="0080471B" w:rsidRPr="00A208A1" w:rsidRDefault="0080471B" w:rsidP="00BA3499">
            <w:pPr>
              <w:pStyle w:val="22"/>
              <w:shd w:val="clear" w:color="auto" w:fill="auto"/>
              <w:spacing w:line="240" w:lineRule="auto"/>
              <w:ind w:left="90" w:firstLine="0"/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208A1">
              <w:rPr>
                <w:rStyle w:val="210pt"/>
                <w:rFonts w:hAnsi="Times New Roman" w:cs="Times New Roman"/>
                <w:sz w:val="24"/>
                <w:szCs w:val="24"/>
              </w:rPr>
              <w:t>Машиностроение</w:t>
            </w:r>
          </w:p>
        </w:tc>
      </w:tr>
      <w:tr w:rsidR="0080471B" w:rsidRPr="00A208A1" w:rsidTr="00BA3499">
        <w:trPr>
          <w:trHeight w:hRule="exact" w:val="259"/>
        </w:trPr>
        <w:tc>
          <w:tcPr>
            <w:tcW w:w="2026" w:type="dxa"/>
            <w:shd w:val="clear" w:color="auto" w:fill="FFFFFF"/>
          </w:tcPr>
          <w:p w:rsidR="0080471B" w:rsidRPr="00A208A1" w:rsidRDefault="0080471B" w:rsidP="00BA3499">
            <w:pPr>
              <w:pStyle w:val="22"/>
              <w:shd w:val="clear" w:color="auto" w:fill="auto"/>
              <w:spacing w:line="240" w:lineRule="auto"/>
              <w:ind w:left="132" w:firstLine="0"/>
              <w:rPr>
                <w:rFonts w:hAnsi="Times New Roman" w:cs="Times New Roman"/>
                <w:sz w:val="24"/>
                <w:szCs w:val="24"/>
              </w:rPr>
            </w:pPr>
            <w:r w:rsidRPr="00A208A1">
              <w:rPr>
                <w:rStyle w:val="210pt"/>
                <w:rFonts w:hAnsi="Times New Roman" w:cs="Times New Roman"/>
                <w:sz w:val="24"/>
                <w:szCs w:val="24"/>
              </w:rPr>
              <w:t>27.00.00</w:t>
            </w:r>
          </w:p>
        </w:tc>
        <w:tc>
          <w:tcPr>
            <w:tcW w:w="6621" w:type="dxa"/>
            <w:shd w:val="clear" w:color="auto" w:fill="FFFFFF"/>
          </w:tcPr>
          <w:p w:rsidR="0080471B" w:rsidRPr="00A208A1" w:rsidRDefault="0080471B" w:rsidP="00BA3499">
            <w:pPr>
              <w:pStyle w:val="22"/>
              <w:shd w:val="clear" w:color="auto" w:fill="auto"/>
              <w:spacing w:line="240" w:lineRule="auto"/>
              <w:ind w:left="90" w:firstLine="0"/>
              <w:rPr>
                <w:rFonts w:hAnsi="Times New Roman" w:cs="Times New Roman"/>
                <w:sz w:val="24"/>
                <w:szCs w:val="24"/>
              </w:rPr>
            </w:pPr>
            <w:r w:rsidRPr="00A208A1">
              <w:rPr>
                <w:rStyle w:val="210pt"/>
                <w:rFonts w:hAnsi="Times New Roman" w:cs="Times New Roman"/>
                <w:sz w:val="24"/>
                <w:szCs w:val="24"/>
              </w:rPr>
              <w:t>Управление в технических системах</w:t>
            </w:r>
          </w:p>
        </w:tc>
      </w:tr>
      <w:tr w:rsidR="0080471B" w:rsidRPr="00A208A1" w:rsidTr="00BA3499">
        <w:trPr>
          <w:trHeight w:hRule="exact" w:val="259"/>
        </w:trPr>
        <w:tc>
          <w:tcPr>
            <w:tcW w:w="2026" w:type="dxa"/>
            <w:shd w:val="clear" w:color="auto" w:fill="FFFFFF"/>
          </w:tcPr>
          <w:p w:rsidR="0080471B" w:rsidRPr="00A208A1" w:rsidRDefault="0080471B" w:rsidP="00BA3499">
            <w:pPr>
              <w:pStyle w:val="22"/>
              <w:shd w:val="clear" w:color="auto" w:fill="auto"/>
              <w:spacing w:line="240" w:lineRule="auto"/>
              <w:ind w:left="132" w:firstLine="0"/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208A1">
              <w:rPr>
                <w:rStyle w:val="210pt"/>
                <w:rFonts w:hAnsi="Times New Roman" w:cs="Times New Roman"/>
                <w:sz w:val="24"/>
                <w:szCs w:val="24"/>
              </w:rPr>
              <w:t>51.00.00</w:t>
            </w:r>
          </w:p>
        </w:tc>
        <w:tc>
          <w:tcPr>
            <w:tcW w:w="6621" w:type="dxa"/>
            <w:shd w:val="clear" w:color="auto" w:fill="FFFFFF"/>
          </w:tcPr>
          <w:p w:rsidR="0080471B" w:rsidRPr="00A208A1" w:rsidRDefault="00421451" w:rsidP="00BA3499">
            <w:pPr>
              <w:shd w:val="clear" w:color="auto" w:fill="FFFFFF"/>
              <w:spacing w:after="0" w:line="240" w:lineRule="auto"/>
              <w:ind w:left="8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80471B" w:rsidRPr="00A208A1">
                <w:rPr>
                  <w:rFonts w:ascii="Times New Roman" w:hAnsi="Times New Roman" w:cs="Times New Roman"/>
                  <w:sz w:val="24"/>
                  <w:szCs w:val="24"/>
                </w:rPr>
                <w:t>Культуроведение и социокультурные проекты</w:t>
              </w:r>
            </w:hyperlink>
          </w:p>
          <w:p w:rsidR="0080471B" w:rsidRPr="00A208A1" w:rsidRDefault="0080471B" w:rsidP="00BA3499">
            <w:pPr>
              <w:pStyle w:val="22"/>
              <w:shd w:val="clear" w:color="auto" w:fill="auto"/>
              <w:spacing w:line="240" w:lineRule="auto"/>
              <w:ind w:left="90" w:firstLine="0"/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</w:tbl>
    <w:p w:rsidR="001A0A57" w:rsidRDefault="001A0A57" w:rsidP="000F7CE8">
      <w:pPr>
        <w:spacing w:after="0" w:line="240" w:lineRule="auto"/>
        <w:ind w:firstLine="709"/>
        <w:jc w:val="both"/>
        <w:rPr>
          <w:rStyle w:val="FontStyle14"/>
          <w:sz w:val="24"/>
          <w:szCs w:val="24"/>
        </w:rPr>
      </w:pPr>
    </w:p>
    <w:p w:rsidR="000F7CE8" w:rsidRDefault="001A0A57" w:rsidP="000F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4"/>
          <w:sz w:val="24"/>
          <w:szCs w:val="24"/>
        </w:rPr>
        <w:t>1.</w:t>
      </w:r>
      <w:r w:rsidR="000F7CE8" w:rsidRPr="008E60C6">
        <w:rPr>
          <w:rStyle w:val="FontStyle14"/>
          <w:sz w:val="24"/>
          <w:szCs w:val="24"/>
        </w:rPr>
        <w:t xml:space="preserve">Во исполнение решения Регионального координационного центра (РКЦ)   </w:t>
      </w:r>
      <w:proofErr w:type="spellStart"/>
      <w:r w:rsidR="000F7CE8" w:rsidRPr="008E60C6"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 w:rsidR="000F7CE8">
        <w:rPr>
          <w:rFonts w:ascii="Times New Roman" w:hAnsi="Times New Roman" w:cs="Times New Roman"/>
          <w:sz w:val="24"/>
          <w:szCs w:val="24"/>
        </w:rPr>
        <w:t xml:space="preserve"> </w:t>
      </w:r>
      <w:r w:rsidR="000F7CE8" w:rsidRPr="008E60C6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="000F7CE8" w:rsidRPr="008E60C6">
        <w:rPr>
          <w:rStyle w:val="FontStyle14"/>
          <w:sz w:val="24"/>
          <w:szCs w:val="24"/>
        </w:rPr>
        <w:t xml:space="preserve"> Республики Татарстан  от</w:t>
      </w:r>
      <w:r w:rsidR="000F7CE8" w:rsidRPr="008E60C6">
        <w:rPr>
          <w:rFonts w:ascii="Times New Roman" w:hAnsi="Times New Roman" w:cs="Times New Roman"/>
          <w:sz w:val="24"/>
          <w:szCs w:val="24"/>
        </w:rPr>
        <w:t xml:space="preserve"> 20 февраля 2015</w:t>
      </w:r>
      <w:r w:rsidR="000F7CE8">
        <w:rPr>
          <w:rFonts w:ascii="Times New Roman" w:hAnsi="Times New Roman" w:cs="Times New Roman"/>
          <w:sz w:val="24"/>
          <w:szCs w:val="24"/>
        </w:rPr>
        <w:t xml:space="preserve"> </w:t>
      </w:r>
      <w:r w:rsidR="000F7CE8" w:rsidRPr="008E60C6">
        <w:rPr>
          <w:rFonts w:ascii="Times New Roman" w:hAnsi="Times New Roman" w:cs="Times New Roman"/>
          <w:sz w:val="24"/>
          <w:szCs w:val="24"/>
        </w:rPr>
        <w:t>г</w:t>
      </w:r>
      <w:r w:rsidR="000F7CE8">
        <w:rPr>
          <w:rFonts w:ascii="Times New Roman" w:hAnsi="Times New Roman" w:cs="Times New Roman"/>
          <w:sz w:val="24"/>
          <w:szCs w:val="24"/>
        </w:rPr>
        <w:t>.</w:t>
      </w:r>
      <w:r w:rsidR="000F7CE8" w:rsidRPr="008E60C6">
        <w:rPr>
          <w:rFonts w:ascii="Times New Roman" w:hAnsi="Times New Roman" w:cs="Times New Roman"/>
          <w:sz w:val="24"/>
          <w:szCs w:val="24"/>
        </w:rPr>
        <w:t xml:space="preserve"> № 9</w:t>
      </w:r>
      <w:r w:rsidR="000F7CE8">
        <w:rPr>
          <w:rFonts w:ascii="Times New Roman" w:hAnsi="Times New Roman" w:cs="Times New Roman"/>
          <w:sz w:val="24"/>
          <w:szCs w:val="24"/>
        </w:rPr>
        <w:t xml:space="preserve"> </w:t>
      </w:r>
      <w:r w:rsidR="000F7CE8" w:rsidRPr="008E60C6">
        <w:rPr>
          <w:rFonts w:ascii="Times New Roman" w:hAnsi="Times New Roman" w:cs="Times New Roman"/>
          <w:sz w:val="24"/>
          <w:szCs w:val="24"/>
        </w:rPr>
        <w:t>а, ГАПОУ «Казанский</w:t>
      </w:r>
      <w:r w:rsidR="000F7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CE8" w:rsidRPr="008E60C6">
        <w:rPr>
          <w:rFonts w:ascii="Times New Roman" w:hAnsi="Times New Roman" w:cs="Times New Roman"/>
          <w:sz w:val="24"/>
          <w:szCs w:val="24"/>
        </w:rPr>
        <w:t>радиомеханический</w:t>
      </w:r>
      <w:proofErr w:type="spellEnd"/>
      <w:r w:rsidR="000F7CE8" w:rsidRPr="008E60C6">
        <w:rPr>
          <w:rFonts w:ascii="Times New Roman" w:hAnsi="Times New Roman" w:cs="Times New Roman"/>
          <w:sz w:val="24"/>
          <w:szCs w:val="24"/>
        </w:rPr>
        <w:t xml:space="preserve"> колледж»</w:t>
      </w:r>
      <w:r w:rsidR="000F7CE8">
        <w:rPr>
          <w:rFonts w:ascii="Times New Roman" w:hAnsi="Times New Roman" w:cs="Times New Roman"/>
          <w:sz w:val="24"/>
          <w:szCs w:val="24"/>
        </w:rPr>
        <w:t xml:space="preserve"> </w:t>
      </w:r>
      <w:r w:rsidR="000F7CE8" w:rsidRPr="008E60C6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0F7CE8">
        <w:rPr>
          <w:rFonts w:ascii="Times New Roman" w:hAnsi="Times New Roman" w:cs="Times New Roman"/>
          <w:sz w:val="24"/>
          <w:szCs w:val="24"/>
        </w:rPr>
        <w:t>С</w:t>
      </w:r>
      <w:r w:rsidR="000F7CE8" w:rsidRPr="008E60C6">
        <w:rPr>
          <w:rFonts w:ascii="Times New Roman" w:hAnsi="Times New Roman" w:cs="Times New Roman"/>
          <w:sz w:val="24"/>
          <w:szCs w:val="24"/>
        </w:rPr>
        <w:t>пециализированным центром компетенций чемпионата</w:t>
      </w:r>
      <w:r w:rsidR="000F7CE8">
        <w:rPr>
          <w:rFonts w:ascii="Times New Roman" w:hAnsi="Times New Roman" w:cs="Times New Roman"/>
          <w:sz w:val="24"/>
          <w:szCs w:val="24"/>
        </w:rPr>
        <w:t xml:space="preserve"> </w:t>
      </w:r>
      <w:r w:rsidR="000F7CE8" w:rsidRPr="008E60C6">
        <w:rPr>
          <w:rFonts w:ascii="Times New Roman" w:hAnsi="Times New Roman" w:cs="Times New Roman"/>
          <w:sz w:val="24"/>
          <w:szCs w:val="24"/>
        </w:rPr>
        <w:t xml:space="preserve"> «Молодые профессионалы» (</w:t>
      </w:r>
      <w:proofErr w:type="spellStart"/>
      <w:r w:rsidR="000F7CE8" w:rsidRPr="008E60C6"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 w:rsidR="000F7CE8" w:rsidRPr="008E60C6">
        <w:rPr>
          <w:rFonts w:ascii="Times New Roman" w:hAnsi="Times New Roman" w:cs="Times New Roman"/>
          <w:sz w:val="24"/>
          <w:szCs w:val="24"/>
        </w:rPr>
        <w:t xml:space="preserve"> </w:t>
      </w:r>
      <w:r w:rsidR="000F7CE8" w:rsidRPr="008E60C6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="000F7CE8" w:rsidRPr="008E60C6">
        <w:rPr>
          <w:rFonts w:ascii="Times New Roman" w:hAnsi="Times New Roman" w:cs="Times New Roman"/>
          <w:sz w:val="24"/>
          <w:szCs w:val="24"/>
        </w:rPr>
        <w:t>) по направлению «</w:t>
      </w:r>
      <w:r w:rsidR="000F7CE8">
        <w:rPr>
          <w:rFonts w:ascii="Times New Roman" w:hAnsi="Times New Roman" w:cs="Times New Roman"/>
          <w:sz w:val="24"/>
          <w:szCs w:val="24"/>
        </w:rPr>
        <w:t>Э</w:t>
      </w:r>
      <w:r w:rsidR="000F7CE8" w:rsidRPr="008E60C6">
        <w:rPr>
          <w:rFonts w:ascii="Times New Roman" w:hAnsi="Times New Roman" w:cs="Times New Roman"/>
          <w:sz w:val="24"/>
          <w:szCs w:val="24"/>
        </w:rPr>
        <w:t>лектроника»</w:t>
      </w:r>
      <w:r w:rsidR="000F7CE8">
        <w:rPr>
          <w:rFonts w:ascii="Times New Roman" w:hAnsi="Times New Roman" w:cs="Times New Roman"/>
          <w:sz w:val="24"/>
          <w:szCs w:val="24"/>
        </w:rPr>
        <w:t>.</w:t>
      </w:r>
    </w:p>
    <w:p w:rsidR="000F7CE8" w:rsidRDefault="000F7CE8" w:rsidP="000F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0C6">
        <w:rPr>
          <w:rFonts w:ascii="Times New Roman" w:hAnsi="Times New Roman" w:cs="Times New Roman"/>
          <w:sz w:val="24"/>
          <w:szCs w:val="24"/>
        </w:rPr>
        <w:t xml:space="preserve"> В 2016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0C6">
        <w:rPr>
          <w:rFonts w:ascii="Times New Roman" w:hAnsi="Times New Roman" w:cs="Times New Roman"/>
          <w:sz w:val="24"/>
          <w:szCs w:val="24"/>
        </w:rPr>
        <w:t xml:space="preserve">колледж стал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8E60C6">
        <w:rPr>
          <w:rFonts w:ascii="Times New Roman" w:hAnsi="Times New Roman" w:cs="Times New Roman"/>
          <w:sz w:val="24"/>
          <w:szCs w:val="24"/>
        </w:rPr>
        <w:t>тажировочной</w:t>
      </w:r>
      <w:proofErr w:type="spellEnd"/>
      <w:r w:rsidRPr="008E60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E60C6">
        <w:rPr>
          <w:rFonts w:ascii="Times New Roman" w:hAnsi="Times New Roman" w:cs="Times New Roman"/>
          <w:sz w:val="24"/>
          <w:szCs w:val="24"/>
        </w:rPr>
        <w:t>лощадкой по реализации дополнительных профессиональных программ повышения квалификации (стажировка) и основных программ профессионального обучения</w:t>
      </w:r>
      <w:r>
        <w:rPr>
          <w:rFonts w:ascii="Times New Roman" w:hAnsi="Times New Roman" w:cs="Times New Roman"/>
          <w:sz w:val="24"/>
          <w:szCs w:val="24"/>
        </w:rPr>
        <w:t xml:space="preserve"> (приказ ИРО РТ    № 232 от 06.04.2016 пункт 2)</w:t>
      </w:r>
      <w:r w:rsidRPr="008E60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7CE8" w:rsidRPr="008E60C6" w:rsidRDefault="000F7CE8" w:rsidP="000F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0C6">
        <w:rPr>
          <w:rFonts w:ascii="Times New Roman" w:hAnsi="Times New Roman" w:cs="Times New Roman"/>
          <w:sz w:val="24"/>
          <w:szCs w:val="24"/>
        </w:rPr>
        <w:t xml:space="preserve">Социальные партнеры колледжа: АО «Радиоприбор», ПАО «Казанский электротехнический завод», АО НПО «Радиоэлектроника им. В.И. </w:t>
      </w:r>
      <w:proofErr w:type="spellStart"/>
      <w:r w:rsidRPr="008E60C6">
        <w:rPr>
          <w:rFonts w:ascii="Times New Roman" w:hAnsi="Times New Roman" w:cs="Times New Roman"/>
          <w:sz w:val="24"/>
          <w:szCs w:val="24"/>
        </w:rPr>
        <w:t>Шимко</w:t>
      </w:r>
      <w:proofErr w:type="spellEnd"/>
      <w:r w:rsidRPr="008E60C6">
        <w:rPr>
          <w:rFonts w:ascii="Times New Roman" w:hAnsi="Times New Roman" w:cs="Times New Roman"/>
          <w:sz w:val="24"/>
          <w:szCs w:val="24"/>
        </w:rPr>
        <w:t xml:space="preserve">»,  АО «Завод </w:t>
      </w:r>
      <w:proofErr w:type="spellStart"/>
      <w:r w:rsidRPr="008E60C6">
        <w:rPr>
          <w:rFonts w:ascii="Times New Roman" w:hAnsi="Times New Roman" w:cs="Times New Roman"/>
          <w:sz w:val="24"/>
          <w:szCs w:val="24"/>
        </w:rPr>
        <w:t>Элекон</w:t>
      </w:r>
      <w:proofErr w:type="spellEnd"/>
      <w:r w:rsidRPr="008E60C6">
        <w:rPr>
          <w:rFonts w:ascii="Times New Roman" w:hAnsi="Times New Roman" w:cs="Times New Roman"/>
          <w:sz w:val="24"/>
          <w:szCs w:val="24"/>
        </w:rPr>
        <w:t>», ОАО «Электроприбор», ЗАО «</w:t>
      </w:r>
      <w:proofErr w:type="spellStart"/>
      <w:r w:rsidRPr="008E60C6">
        <w:rPr>
          <w:rFonts w:ascii="Times New Roman" w:hAnsi="Times New Roman" w:cs="Times New Roman"/>
          <w:sz w:val="24"/>
          <w:szCs w:val="24"/>
        </w:rPr>
        <w:t>Эникс</w:t>
      </w:r>
      <w:proofErr w:type="spellEnd"/>
      <w:r w:rsidRPr="008E60C6">
        <w:rPr>
          <w:rFonts w:ascii="Times New Roman" w:hAnsi="Times New Roman" w:cs="Times New Roman"/>
          <w:sz w:val="24"/>
          <w:szCs w:val="24"/>
        </w:rPr>
        <w:t xml:space="preserve">», ОАО «Казанский оптико-механический завод», Казанский </w:t>
      </w:r>
      <w:r w:rsidRPr="008E60C6">
        <w:rPr>
          <w:rFonts w:ascii="Times New Roman" w:hAnsi="Times New Roman" w:cs="Times New Roman"/>
          <w:sz w:val="24"/>
          <w:szCs w:val="24"/>
        </w:rPr>
        <w:lastRenderedPageBreak/>
        <w:t xml:space="preserve">авиационный завод им. С.П. Горбунова, АО НПО «Государственный институт прикладной оптики».      </w:t>
      </w:r>
    </w:p>
    <w:p w:rsidR="000F7CE8" w:rsidRPr="008E60C6" w:rsidRDefault="000F7CE8" w:rsidP="000F7C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0C6">
        <w:rPr>
          <w:rFonts w:ascii="Times New Roman" w:hAnsi="Times New Roman" w:cs="Times New Roman"/>
          <w:sz w:val="24"/>
          <w:szCs w:val="24"/>
        </w:rPr>
        <w:t xml:space="preserve">ГАПОУ «Казанский </w:t>
      </w:r>
      <w:proofErr w:type="spellStart"/>
      <w:r w:rsidRPr="008E60C6">
        <w:rPr>
          <w:rFonts w:ascii="Times New Roman" w:hAnsi="Times New Roman" w:cs="Times New Roman"/>
          <w:sz w:val="24"/>
          <w:szCs w:val="24"/>
        </w:rPr>
        <w:t>радиомеханический</w:t>
      </w:r>
      <w:proofErr w:type="spellEnd"/>
      <w:r w:rsidRPr="008E60C6">
        <w:rPr>
          <w:rFonts w:ascii="Times New Roman" w:hAnsi="Times New Roman" w:cs="Times New Roman"/>
          <w:sz w:val="24"/>
          <w:szCs w:val="24"/>
        </w:rPr>
        <w:t xml:space="preserve"> колледж» является  единственным в республике колледжем,   реализующим программу, согласно перечню профессий ТОП-50 - сборщик электронных систем (специалист по электронным приборам и устройствам) в области: «Промышленные и инженерные технологии (специализация «</w:t>
      </w:r>
      <w:r w:rsidRPr="008E60C6">
        <w:rPr>
          <w:rStyle w:val="210pt"/>
          <w:rFonts w:hAnsi="Times New Roman" w:cs="Times New Roman"/>
          <w:sz w:val="24"/>
          <w:szCs w:val="24"/>
        </w:rPr>
        <w:t>Электроника, радиотехника и системы связи</w:t>
      </w:r>
      <w:r w:rsidRPr="008E60C6">
        <w:rPr>
          <w:rFonts w:ascii="Times New Roman" w:hAnsi="Times New Roman" w:cs="Times New Roman"/>
          <w:sz w:val="24"/>
          <w:szCs w:val="24"/>
        </w:rPr>
        <w:t>»)».</w:t>
      </w:r>
    </w:p>
    <w:p w:rsidR="000F7CE8" w:rsidRPr="008E60C6" w:rsidRDefault="000F7CE8" w:rsidP="000F7CE8">
      <w:pPr>
        <w:spacing w:after="0" w:line="240" w:lineRule="auto"/>
        <w:jc w:val="both"/>
        <w:rPr>
          <w:rStyle w:val="4Exact"/>
          <w:rFonts w:hAnsi="Times New Roman" w:cs="Times New Roman"/>
          <w:sz w:val="24"/>
          <w:szCs w:val="24"/>
        </w:rPr>
      </w:pPr>
      <w:r w:rsidRPr="008E60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Также, </w:t>
      </w:r>
      <w:r w:rsidRPr="008E60C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ГАПОУ «Казанский </w:t>
      </w:r>
      <w:proofErr w:type="spellStart"/>
      <w:r w:rsidRPr="008E60C6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радиомеханический</w:t>
      </w:r>
      <w:proofErr w:type="spellEnd"/>
      <w:r w:rsidRPr="008E60C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колледж» реализует обучение по   укрупненным группам</w:t>
      </w:r>
      <w:r w:rsidRPr="008E60C6">
        <w:rPr>
          <w:rStyle w:val="4Exact"/>
          <w:rFonts w:hAnsi="Times New Roman" w:cs="Times New Roman"/>
          <w:sz w:val="24"/>
          <w:szCs w:val="24"/>
        </w:rPr>
        <w:t xml:space="preserve"> </w:t>
      </w:r>
      <w:r w:rsidRPr="008E60C6">
        <w:rPr>
          <w:rFonts w:ascii="Times New Roman" w:hAnsi="Times New Roman" w:cs="Times New Roman"/>
          <w:bCs/>
          <w:color w:val="000000"/>
          <w:sz w:val="24"/>
          <w:szCs w:val="24"/>
        </w:rPr>
        <w:t>согласно</w:t>
      </w:r>
      <w:r w:rsidRPr="008E60C6">
        <w:rPr>
          <w:rStyle w:val="4Exact"/>
          <w:rFonts w:hAnsi="Times New Roman" w:cs="Times New Roman"/>
          <w:sz w:val="24"/>
          <w:szCs w:val="24"/>
        </w:rPr>
        <w:t xml:space="preserve">   </w:t>
      </w:r>
      <w:r w:rsidRPr="008E60C6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перечню востребованных профессий и специально</w:t>
      </w:r>
      <w:r w:rsidRPr="008E60C6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стей, соответствующих приоритетным направлениям развития экономики Респуб</w:t>
      </w:r>
      <w:r w:rsidRPr="008E60C6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лики Татарстан, на 2017 -2023 годы, в соответствии с  </w:t>
      </w:r>
      <w:r w:rsidRPr="008E60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Распоряжением </w:t>
      </w:r>
      <w:proofErr w:type="gramStart"/>
      <w:r w:rsidRPr="008E60C6">
        <w:rPr>
          <w:rFonts w:ascii="Times New Roman" w:hAnsi="Times New Roman" w:cs="Times New Roman"/>
          <w:bCs/>
          <w:color w:val="000000"/>
          <w:sz w:val="24"/>
          <w:szCs w:val="24"/>
        </w:rPr>
        <w:t>КМ</w:t>
      </w:r>
      <w:proofErr w:type="gramEnd"/>
      <w:r w:rsidRPr="008E60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РТ от 14.03.2016 г. </w:t>
      </w:r>
      <w:r w:rsidRPr="008E60C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№ </w:t>
      </w:r>
      <w:r w:rsidRPr="008E60C6">
        <w:rPr>
          <w:rStyle w:val="4Exact"/>
          <w:rFonts w:hAnsi="Times New Roman" w:cs="Times New Roman"/>
          <w:sz w:val="24"/>
          <w:szCs w:val="24"/>
        </w:rPr>
        <w:t>398-р.</w:t>
      </w:r>
    </w:p>
    <w:p w:rsidR="000F7CE8" w:rsidRPr="0041226D" w:rsidRDefault="000F7CE8" w:rsidP="000F7C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26D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41226D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41226D">
        <w:rPr>
          <w:rFonts w:ascii="Times New Roman" w:hAnsi="Times New Roman" w:cs="Times New Roman"/>
          <w:sz w:val="24"/>
          <w:szCs w:val="24"/>
        </w:rPr>
        <w:t xml:space="preserve"> РТ № 453 от 29.06.2013 ГАПОУ «КРМК» включен в государственную программу целевой подготовки профессиональных кадров по особо востребованным профессиям и специальностям: 11.02.14 Электронные приборы и устройства, 11.02.07 Радиотехнические информационные системы, 11.014.01 Монтажник РЭА и приборов. В рамках реализации целевой программы колледж оснащен современными учебно-практическими лабораториями и мастерскими. </w:t>
      </w:r>
    </w:p>
    <w:p w:rsidR="000F7CE8" w:rsidRPr="008E60C6" w:rsidRDefault="000F7CE8" w:rsidP="000F7CE8">
      <w:pPr>
        <w:pStyle w:val="22"/>
        <w:shd w:val="clear" w:color="auto" w:fill="auto"/>
        <w:tabs>
          <w:tab w:val="left" w:pos="1076"/>
        </w:tabs>
        <w:spacing w:line="240" w:lineRule="auto"/>
        <w:ind w:firstLine="709"/>
        <w:jc w:val="both"/>
        <w:rPr>
          <w:rFonts w:eastAsia="Calibri" w:hAnsi="Times New Roman" w:cs="Times New Roman"/>
          <w:sz w:val="24"/>
          <w:szCs w:val="24"/>
        </w:rPr>
      </w:pPr>
      <w:r w:rsidRPr="008E60C6">
        <w:rPr>
          <w:rFonts w:eastAsia="Calibri" w:hAnsi="Times New Roman" w:cs="Times New Roman"/>
          <w:sz w:val="24"/>
          <w:szCs w:val="24"/>
        </w:rPr>
        <w:t>Работодатели   активно взаимодействуют с колледжем, участвуя как в формировании заказа на подготовку специалистов нужного им профиля и квалификации, так и в оценке качества содержания и подготовки выпускников.</w:t>
      </w:r>
    </w:p>
    <w:p w:rsidR="000F7CE8" w:rsidRDefault="000F7CE8" w:rsidP="000F7C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E60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Сетевая  форма взаимодействия с базовыми предприятиями, подкрепленная договорами, позволяет нам  переносить проведение лабораторных работ  и практических занятий в подразделения предприятий (АО «Радиоприбор»). В  период прохождения производственной практики работодателем </w:t>
      </w:r>
      <w:proofErr w:type="gramStart"/>
      <w:r w:rsidRPr="008E60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представляется конкретное рабочее место</w:t>
      </w:r>
      <w:proofErr w:type="gramEnd"/>
      <w:r w:rsidRPr="008E60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 оплатой труда. Реализация элементов дуального обучения, выстраивается под потребности основных работодателей, позволяет колледжу   организовать частичную занятость студентов, совмещающих учебу с работой на конкретном рабочем месте;</w:t>
      </w:r>
    </w:p>
    <w:p w:rsidR="000F7CE8" w:rsidRPr="007C1424" w:rsidRDefault="000F7CE8" w:rsidP="000F7CE8">
      <w:pPr>
        <w:ind w:firstLine="851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7C1424">
        <w:rPr>
          <w:rStyle w:val="0pt"/>
          <w:rFonts w:ascii="Times New Roman" w:hAnsi="Times New Roman" w:cs="Times New Roman"/>
          <w:sz w:val="24"/>
          <w:szCs w:val="24"/>
        </w:rPr>
        <w:t>Колледж ведет совместную работу с крупнейшими вузами Казани по реализации концепции непрерывного профессионального образования на основании заключенных договоров с КГТУ им. А.Н. Туполева, КГТУ (КХТИ), Высшей школой управления, Казанским государственным университетом культуры и искусств, ГОУ ВПО «Поволжский государственный университет телекоммуникаций и информатики».</w:t>
      </w:r>
    </w:p>
    <w:p w:rsidR="00D57236" w:rsidRPr="001A0A57" w:rsidRDefault="00675820" w:rsidP="00675820">
      <w:pPr>
        <w:tabs>
          <w:tab w:val="left" w:pos="142"/>
          <w:tab w:val="left" w:pos="851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1A0A57">
        <w:rPr>
          <w:rFonts w:ascii="Times New Roman" w:hAnsi="Times New Roman" w:cs="Times New Roman"/>
          <w:b/>
          <w:bCs/>
          <w:color w:val="000000"/>
        </w:rPr>
        <w:t>Самообследованием</w:t>
      </w:r>
      <w:proofErr w:type="spellEnd"/>
      <w:r w:rsidRPr="001A0A57">
        <w:rPr>
          <w:rFonts w:ascii="Times New Roman" w:hAnsi="Times New Roman" w:cs="Times New Roman"/>
          <w:b/>
          <w:bCs/>
          <w:color w:val="000000"/>
        </w:rPr>
        <w:t xml:space="preserve"> установлено, что в Казанском </w:t>
      </w:r>
      <w:proofErr w:type="spellStart"/>
      <w:r w:rsidRPr="001A0A57">
        <w:rPr>
          <w:rFonts w:ascii="Times New Roman" w:hAnsi="Times New Roman" w:cs="Times New Roman"/>
          <w:b/>
          <w:bCs/>
          <w:color w:val="000000"/>
        </w:rPr>
        <w:t>радиомеханическом</w:t>
      </w:r>
      <w:proofErr w:type="spellEnd"/>
      <w:r w:rsidRPr="001A0A57">
        <w:rPr>
          <w:rFonts w:ascii="Times New Roman" w:hAnsi="Times New Roman" w:cs="Times New Roman"/>
          <w:b/>
          <w:bCs/>
          <w:color w:val="000000"/>
        </w:rPr>
        <w:t xml:space="preserve"> колледже</w:t>
      </w:r>
      <w:r w:rsidRPr="001A0A57">
        <w:rPr>
          <w:rFonts w:ascii="Times New Roman" w:hAnsi="Times New Roman" w:cs="Times New Roman"/>
          <w:b/>
          <w:color w:val="000000"/>
        </w:rPr>
        <w:br/>
      </w:r>
      <w:r w:rsidRPr="001A0A57">
        <w:rPr>
          <w:rFonts w:ascii="Times New Roman" w:hAnsi="Times New Roman" w:cs="Times New Roman"/>
          <w:b/>
          <w:bCs/>
          <w:color w:val="000000"/>
        </w:rPr>
        <w:t>образовательная деятельность ведется в соответствии с Уставом и лицензией на право</w:t>
      </w:r>
      <w:r w:rsidRPr="001A0A57">
        <w:rPr>
          <w:rFonts w:ascii="Times New Roman" w:hAnsi="Times New Roman" w:cs="Times New Roman"/>
          <w:b/>
          <w:color w:val="000000"/>
        </w:rPr>
        <w:br/>
      </w:r>
      <w:r w:rsidRPr="001A0A57">
        <w:rPr>
          <w:rFonts w:ascii="Times New Roman" w:hAnsi="Times New Roman" w:cs="Times New Roman"/>
          <w:b/>
          <w:bCs/>
          <w:color w:val="000000"/>
        </w:rPr>
        <w:t>осуществления образовательной деятельности. При определении структуры подготовки</w:t>
      </w:r>
      <w:r w:rsidRPr="001A0A57">
        <w:rPr>
          <w:rFonts w:ascii="Times New Roman" w:hAnsi="Times New Roman" w:cs="Times New Roman"/>
          <w:b/>
          <w:color w:val="000000"/>
        </w:rPr>
        <w:br/>
      </w:r>
      <w:r w:rsidRPr="001A0A57">
        <w:rPr>
          <w:rFonts w:ascii="Times New Roman" w:hAnsi="Times New Roman" w:cs="Times New Roman"/>
          <w:b/>
          <w:bCs/>
          <w:color w:val="000000"/>
        </w:rPr>
        <w:t>специалистов колледж ориентируется на потребность Республики Татарстан в рабочих и</w:t>
      </w:r>
      <w:r w:rsidRPr="001A0A57">
        <w:rPr>
          <w:rFonts w:ascii="Times New Roman" w:hAnsi="Times New Roman" w:cs="Times New Roman"/>
          <w:b/>
          <w:color w:val="000000"/>
        </w:rPr>
        <w:br/>
      </w:r>
      <w:r w:rsidRPr="001A0A57">
        <w:rPr>
          <w:rFonts w:ascii="Times New Roman" w:hAnsi="Times New Roman" w:cs="Times New Roman"/>
          <w:b/>
          <w:bCs/>
          <w:color w:val="000000"/>
        </w:rPr>
        <w:t>специалистах. Формирование структуры подготовки по профессиональным образовательным</w:t>
      </w:r>
      <w:r w:rsidRPr="001A0A57">
        <w:rPr>
          <w:rFonts w:ascii="Times New Roman" w:hAnsi="Times New Roman" w:cs="Times New Roman"/>
          <w:b/>
          <w:color w:val="000000"/>
        </w:rPr>
        <w:br/>
      </w:r>
      <w:r w:rsidRPr="001A0A57">
        <w:rPr>
          <w:rFonts w:ascii="Times New Roman" w:hAnsi="Times New Roman" w:cs="Times New Roman"/>
          <w:b/>
          <w:bCs/>
          <w:color w:val="000000"/>
        </w:rPr>
        <w:t>программам среднего профессионального образования осуществляется с учетом</w:t>
      </w:r>
      <w:r w:rsidRPr="001A0A57">
        <w:rPr>
          <w:rFonts w:ascii="Times New Roman" w:hAnsi="Times New Roman" w:cs="Times New Roman"/>
          <w:b/>
          <w:color w:val="000000"/>
        </w:rPr>
        <w:br/>
      </w:r>
      <w:r w:rsidRPr="001A0A57">
        <w:rPr>
          <w:rFonts w:ascii="Times New Roman" w:hAnsi="Times New Roman" w:cs="Times New Roman"/>
          <w:b/>
          <w:bCs/>
          <w:color w:val="000000"/>
        </w:rPr>
        <w:t>перспективности развития колледжа и реализуемых направлений подготовки, а также ТОП-</w:t>
      </w:r>
      <w:r w:rsidRPr="001A0A57">
        <w:rPr>
          <w:rFonts w:ascii="Times New Roman" w:hAnsi="Times New Roman" w:cs="Times New Roman"/>
          <w:b/>
          <w:color w:val="000000"/>
        </w:rPr>
        <w:br/>
      </w:r>
      <w:r w:rsidRPr="001A0A57">
        <w:rPr>
          <w:rFonts w:ascii="Times New Roman" w:hAnsi="Times New Roman" w:cs="Times New Roman"/>
          <w:b/>
          <w:bCs/>
          <w:color w:val="000000"/>
        </w:rPr>
        <w:t>50 наиболее востребованных на рынке труда, новых и перспективных профессий, требующих</w:t>
      </w:r>
      <w:r w:rsidR="0029739C" w:rsidRPr="001A0A57">
        <w:rPr>
          <w:rFonts w:ascii="Times New Roman" w:hAnsi="Times New Roman" w:cs="Times New Roman"/>
          <w:b/>
          <w:bCs/>
          <w:color w:val="000000"/>
        </w:rPr>
        <w:t xml:space="preserve"> среднего профессионального образования, установленных приказом Минтруда России № 831</w:t>
      </w:r>
      <w:r w:rsidR="0029739C" w:rsidRPr="001A0A57">
        <w:rPr>
          <w:rFonts w:ascii="Times New Roman" w:hAnsi="Times New Roman" w:cs="Times New Roman"/>
          <w:b/>
          <w:color w:val="000000"/>
        </w:rPr>
        <w:br/>
      </w:r>
      <w:r w:rsidR="0029739C" w:rsidRPr="001A0A57">
        <w:rPr>
          <w:rFonts w:ascii="Times New Roman" w:hAnsi="Times New Roman" w:cs="Times New Roman"/>
          <w:b/>
          <w:bCs/>
          <w:color w:val="000000"/>
        </w:rPr>
        <w:t>от 2 ноября 2015 г</w:t>
      </w:r>
      <w:r w:rsidR="00F367EB" w:rsidRPr="001A0A57">
        <w:rPr>
          <w:rFonts w:ascii="Times New Roman" w:hAnsi="Times New Roman" w:cs="Times New Roman"/>
          <w:b/>
          <w:bCs/>
          <w:color w:val="000000"/>
        </w:rPr>
        <w:t>.</w:t>
      </w:r>
    </w:p>
    <w:p w:rsidR="00880D6D" w:rsidRPr="00880D6D" w:rsidRDefault="00880D6D" w:rsidP="001A0A57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880D6D">
        <w:rPr>
          <w:rFonts w:ascii="Times New Roman" w:hAnsi="Times New Roman" w:cs="Times New Roman"/>
          <w:b/>
          <w:color w:val="000000"/>
        </w:rPr>
        <w:t xml:space="preserve">Оценка </w:t>
      </w:r>
      <w:r w:rsidR="001A0A57" w:rsidRPr="00880D6D">
        <w:rPr>
          <w:rFonts w:ascii="Times New Roman" w:hAnsi="Times New Roman" w:cs="Times New Roman"/>
          <w:b/>
          <w:color w:val="000000"/>
        </w:rPr>
        <w:t>Управлени</w:t>
      </w:r>
      <w:r w:rsidRPr="00880D6D">
        <w:rPr>
          <w:rFonts w:ascii="Times New Roman" w:hAnsi="Times New Roman" w:cs="Times New Roman"/>
          <w:b/>
          <w:color w:val="000000"/>
        </w:rPr>
        <w:t>я</w:t>
      </w:r>
      <w:r w:rsidR="001A0A57" w:rsidRPr="00880D6D">
        <w:rPr>
          <w:rFonts w:ascii="Times New Roman" w:hAnsi="Times New Roman" w:cs="Times New Roman"/>
          <w:b/>
          <w:color w:val="000000"/>
        </w:rPr>
        <w:t xml:space="preserve"> Колледжем</w:t>
      </w:r>
    </w:p>
    <w:p w:rsidR="001A0A57" w:rsidRPr="00603A81" w:rsidRDefault="001A0A57" w:rsidP="001A0A57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A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0D6D" w:rsidRPr="00603A81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Колледжем </w:t>
      </w:r>
      <w:r w:rsidRPr="00603A81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в соответствии с законодательством Российской Федерации, законодательством Республики Татарстан, Уставом и строится на сочетании принципов единоначалия и самоуправления. Органами управления колледжа являются: наблюдательный совет, директор, общее собрание (конференция) работников и обучающихся, педагогический совет. Структура, порядок формирования, срок полномочий и компетенция органов управления КРМК, порядок принятия ими решений и выступления от имени колледжа устанавливаются Уставом и соответствующими локальными нормативными актами. </w:t>
      </w:r>
    </w:p>
    <w:p w:rsidR="001A0A57" w:rsidRDefault="001A0A57" w:rsidP="001A0A57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67EB">
        <w:rPr>
          <w:rFonts w:ascii="Times New Roman" w:hAnsi="Times New Roman" w:cs="Times New Roman"/>
          <w:color w:val="000000"/>
          <w:sz w:val="24"/>
          <w:szCs w:val="24"/>
        </w:rPr>
        <w:t xml:space="preserve">В целях эффективной координации образовательной деятельности в </w:t>
      </w:r>
      <w:r>
        <w:rPr>
          <w:rFonts w:ascii="Times New Roman" w:hAnsi="Times New Roman" w:cs="Times New Roman"/>
          <w:color w:val="000000"/>
          <w:sz w:val="24"/>
          <w:szCs w:val="24"/>
        </w:rPr>
        <w:t>КР</w:t>
      </w:r>
      <w:r w:rsidRPr="00F367EB">
        <w:rPr>
          <w:rFonts w:ascii="Times New Roman" w:hAnsi="Times New Roman" w:cs="Times New Roman"/>
          <w:color w:val="000000"/>
          <w:sz w:val="24"/>
          <w:szCs w:val="24"/>
        </w:rPr>
        <w:t>МК созданы иные</w:t>
      </w:r>
      <w:r w:rsidRPr="00F367EB">
        <w:rPr>
          <w:rFonts w:ascii="Times New Roman" w:hAnsi="Times New Roman" w:cs="Times New Roman"/>
          <w:color w:val="000000"/>
          <w:sz w:val="24"/>
          <w:szCs w:val="24"/>
        </w:rPr>
        <w:br/>
        <w:t>коллегиальные органы: методический совет, цикловые комиссии, малые педагогические советы и</w:t>
      </w:r>
      <w:r w:rsidRPr="00F367EB">
        <w:rPr>
          <w:rFonts w:ascii="Times New Roman" w:hAnsi="Times New Roman" w:cs="Times New Roman"/>
          <w:color w:val="000000"/>
          <w:sz w:val="24"/>
          <w:szCs w:val="24"/>
        </w:rPr>
        <w:br/>
        <w:t>др., компетенция, порядок их формирования и деятельности, сроки полномочий которых</w:t>
      </w:r>
      <w:r w:rsidRPr="00F367EB">
        <w:rPr>
          <w:rFonts w:ascii="Times New Roman" w:hAnsi="Times New Roman" w:cs="Times New Roman"/>
          <w:color w:val="000000"/>
          <w:sz w:val="24"/>
          <w:szCs w:val="24"/>
        </w:rPr>
        <w:br/>
        <w:t>определяются соответствующими локальными нормативными актами.</w:t>
      </w:r>
      <w:r w:rsidRPr="00F367EB">
        <w:rPr>
          <w:rFonts w:ascii="Times New Roman" w:hAnsi="Times New Roman" w:cs="Times New Roman"/>
          <w:color w:val="000000"/>
          <w:sz w:val="24"/>
          <w:szCs w:val="24"/>
        </w:rPr>
        <w:br/>
        <w:t>Непосредственное управление деятельностью колледжа осуществляет директор, к</w:t>
      </w:r>
      <w:r w:rsidRPr="00F367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67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компетенции которого относятся вопросы осуществления текущего руководства деятельностью</w:t>
      </w:r>
      <w:r w:rsidRPr="00F367EB">
        <w:rPr>
          <w:rFonts w:ascii="Times New Roman" w:hAnsi="Times New Roman" w:cs="Times New Roman"/>
          <w:color w:val="000000"/>
          <w:sz w:val="24"/>
          <w:szCs w:val="24"/>
        </w:rPr>
        <w:br/>
        <w:t>колледжа, за исключением вопросов, отнесенных федеральными законами или Уставом к</w:t>
      </w:r>
      <w:r w:rsidRPr="00F367E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компетенции Учредителя или уполномоченного органа. </w:t>
      </w:r>
    </w:p>
    <w:p w:rsidR="001A0A57" w:rsidRDefault="001A0A57" w:rsidP="001A0A57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514">
        <w:rPr>
          <w:rFonts w:ascii="Times New Roman" w:hAnsi="Times New Roman" w:cs="Times New Roman"/>
          <w:color w:val="000000"/>
          <w:sz w:val="24"/>
          <w:szCs w:val="24"/>
        </w:rPr>
        <w:t>Для обеспечения коллегиальности в решении вопросов учебной, методической,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br/>
        <w:t>педагогической, производственной, воспитательной деятельности создается педагогический совет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t>постоянно действующий коллегиальный орган управления педагогических работников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t>втономного учреждения, состав и деятельность которого определяются положением о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br/>
        <w:t>педагогическом совете. Решения педагогического совета оформляются протоколами и вступают в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br/>
        <w:t>силу с даты их подписания председателем. Решения педагогического совета, принятые в пределах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br/>
        <w:t>его полномочий и в соответствии с действующим законодательством, обязательны для всех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педагогических работников и обучающихся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t>втономного учреждения.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B77514">
        <w:rPr>
          <w:rFonts w:ascii="Times New Roman" w:hAnsi="Times New Roman" w:cs="Times New Roman"/>
          <w:color w:val="000000"/>
          <w:sz w:val="24"/>
          <w:szCs w:val="24"/>
        </w:rPr>
        <w:t>В целях учета мнения обучающихся, родителей (законных представителей)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br/>
        <w:t>несовершеннолетних обучающихся и педагогических работников по вопросам управления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br/>
        <w:t>колледжем и при принятии локальных нормативных актов, затрагивающих их права и законные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br/>
        <w:t>интересы, по инициативе обучающихся, родителей (законных представителей) несовершеннолетних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и педагогических работников в </w:t>
      </w:r>
      <w:r>
        <w:rPr>
          <w:rFonts w:ascii="Times New Roman" w:hAnsi="Times New Roman" w:cs="Times New Roman"/>
          <w:color w:val="000000"/>
          <w:sz w:val="24"/>
          <w:szCs w:val="24"/>
        </w:rPr>
        <w:t>КР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t>МК создаются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t>студенческий совет колледжа,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7514">
        <w:rPr>
          <w:rFonts w:ascii="Times New Roman" w:hAnsi="Times New Roman" w:cs="Times New Roman"/>
          <w:color w:val="000000"/>
          <w:sz w:val="24"/>
          <w:szCs w:val="24"/>
        </w:rPr>
        <w:t>студенческие советы учебных групп, совет родителей (законных представителей)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A0A57" w:rsidRPr="006A6267" w:rsidRDefault="001A0A57" w:rsidP="001A0A5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5F88">
        <w:rPr>
          <w:rFonts w:ascii="Times New Roman" w:hAnsi="Times New Roman" w:cs="Times New Roman"/>
          <w:color w:val="000000"/>
          <w:sz w:val="24"/>
          <w:szCs w:val="24"/>
        </w:rPr>
        <w:t>В структуре   колледжа функционируют 6 цикловых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5F88">
        <w:rPr>
          <w:rFonts w:ascii="Times New Roman" w:hAnsi="Times New Roman" w:cs="Times New Roman"/>
          <w:color w:val="000000"/>
          <w:sz w:val="24"/>
          <w:szCs w:val="24"/>
        </w:rPr>
        <w:t>комисси</w:t>
      </w:r>
      <w:proofErr w:type="gramStart"/>
      <w:r w:rsidRPr="009F5F88">
        <w:rPr>
          <w:rFonts w:ascii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9F5F88">
        <w:rPr>
          <w:rFonts w:ascii="Times New Roman" w:hAnsi="Times New Roman" w:cs="Times New Roman"/>
          <w:color w:val="000000"/>
          <w:sz w:val="24"/>
          <w:szCs w:val="24"/>
        </w:rPr>
        <w:t>ПЦК).</w:t>
      </w:r>
      <w:r>
        <w:rPr>
          <w:color w:val="000000"/>
        </w:rPr>
        <w:t xml:space="preserve"> </w:t>
      </w:r>
      <w:proofErr w:type="gramStart"/>
      <w:r w:rsidRPr="006A6267">
        <w:rPr>
          <w:rFonts w:ascii="Times New Roman" w:hAnsi="Times New Roman" w:cs="Times New Roman"/>
          <w:color w:val="000000"/>
          <w:sz w:val="24"/>
          <w:szCs w:val="24"/>
        </w:rPr>
        <w:t xml:space="preserve">Цикловые комиссии </w:t>
      </w:r>
      <w:r>
        <w:rPr>
          <w:rFonts w:ascii="Times New Roman" w:hAnsi="Times New Roman" w:cs="Times New Roman"/>
          <w:color w:val="000000"/>
          <w:sz w:val="24"/>
          <w:szCs w:val="24"/>
        </w:rPr>
        <w:t>КР</w:t>
      </w:r>
      <w:r w:rsidRPr="006A6267">
        <w:rPr>
          <w:rFonts w:ascii="Times New Roman" w:hAnsi="Times New Roman" w:cs="Times New Roman"/>
          <w:color w:val="000000"/>
          <w:sz w:val="24"/>
          <w:szCs w:val="24"/>
        </w:rPr>
        <w:t>МК созданы в целях учебно-программного и учебно-методического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267">
        <w:rPr>
          <w:rFonts w:ascii="Times New Roman" w:hAnsi="Times New Roman" w:cs="Times New Roman"/>
          <w:color w:val="000000"/>
          <w:sz w:val="24"/>
          <w:szCs w:val="24"/>
        </w:rPr>
        <w:t>обеспечения требований Федеральных государственных образовательных стандартов, оказания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267">
        <w:rPr>
          <w:rFonts w:ascii="Times New Roman" w:hAnsi="Times New Roman" w:cs="Times New Roman"/>
          <w:color w:val="000000"/>
          <w:sz w:val="24"/>
          <w:szCs w:val="24"/>
        </w:rPr>
        <w:t>помощи преподавателям и мастерам производственного обучения в их реализации, повышения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267">
        <w:rPr>
          <w:rFonts w:ascii="Times New Roman" w:hAnsi="Times New Roman" w:cs="Times New Roman"/>
          <w:color w:val="000000"/>
          <w:sz w:val="24"/>
          <w:szCs w:val="24"/>
        </w:rPr>
        <w:t>профессионального уровня преподавателей, реализации инновационных технологий, направленных на улучшение качества подготовки специалистов со средним профессиональным образованием, конкурентоспособности выпускников колледж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A0A57" w:rsidRDefault="001A0A57" w:rsidP="001A0A57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6C1">
        <w:rPr>
          <w:rFonts w:ascii="Times New Roman" w:hAnsi="Times New Roman" w:cs="Times New Roman"/>
          <w:color w:val="000000"/>
          <w:sz w:val="24"/>
          <w:szCs w:val="24"/>
        </w:rPr>
        <w:t>Сферой деятельности Отдела практик и трудоустройства является организация, руководство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56C1">
        <w:rPr>
          <w:rFonts w:ascii="Times New Roman" w:hAnsi="Times New Roman" w:cs="Times New Roman"/>
          <w:color w:val="000000"/>
          <w:sz w:val="24"/>
          <w:szCs w:val="24"/>
        </w:rPr>
        <w:t>и контроль всех видов производственной (профессиональной) практики на предприятиях региона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56C1">
        <w:rPr>
          <w:rFonts w:ascii="Times New Roman" w:hAnsi="Times New Roman" w:cs="Times New Roman"/>
          <w:color w:val="000000"/>
          <w:sz w:val="24"/>
          <w:szCs w:val="24"/>
        </w:rPr>
        <w:t xml:space="preserve">содействие трудоустройству выпускников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КР</w:t>
      </w:r>
      <w:r w:rsidRPr="00E256C1">
        <w:rPr>
          <w:rFonts w:ascii="Times New Roman" w:hAnsi="Times New Roman" w:cs="Times New Roman"/>
          <w:color w:val="000000"/>
          <w:sz w:val="24"/>
          <w:szCs w:val="24"/>
        </w:rPr>
        <w:t>МК.</w:t>
      </w:r>
      <w:r w:rsidRPr="00E256C1">
        <w:rPr>
          <w:rFonts w:ascii="Times New Roman" w:hAnsi="Times New Roman" w:cs="Times New Roman"/>
          <w:color w:val="000000"/>
          <w:sz w:val="24"/>
          <w:szCs w:val="24"/>
        </w:rPr>
        <w:br/>
        <w:t>В колледже имеются организационно-нормативные документы по всем направлениям</w:t>
      </w:r>
      <w:r w:rsidRPr="00E256C1">
        <w:rPr>
          <w:rFonts w:ascii="Times New Roman" w:hAnsi="Times New Roman" w:cs="Times New Roman"/>
          <w:color w:val="000000"/>
          <w:sz w:val="24"/>
          <w:szCs w:val="24"/>
        </w:rPr>
        <w:br/>
        <w:t>деятельности колледжа, которые разработаны в строгом соответствии с государственными</w:t>
      </w:r>
      <w:r w:rsidRPr="00E256C1">
        <w:rPr>
          <w:rFonts w:ascii="Times New Roman" w:hAnsi="Times New Roman" w:cs="Times New Roman"/>
          <w:color w:val="000000"/>
          <w:sz w:val="24"/>
          <w:szCs w:val="24"/>
        </w:rPr>
        <w:br/>
        <w:t>требованиями.</w:t>
      </w:r>
    </w:p>
    <w:p w:rsidR="001A0A57" w:rsidRPr="007D5EAA" w:rsidRDefault="001A0A57" w:rsidP="001A0A57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7D5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Самообследованием</w:t>
      </w:r>
      <w:proofErr w:type="spellEnd"/>
      <w:r w:rsidRPr="007D5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установлено, что система управления колледжем обеспечивает выполнение действующего </w:t>
      </w:r>
      <w:proofErr w:type="spellStart"/>
      <w:r w:rsidRPr="007D5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законодательствав</w:t>
      </w:r>
      <w:proofErr w:type="spellEnd"/>
      <w:r w:rsidRPr="007D5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области образования и собственных уставных положений в целях создания </w:t>
      </w:r>
      <w:proofErr w:type="spellStart"/>
      <w:r w:rsidRPr="007D5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эффективнойсистемы</w:t>
      </w:r>
      <w:proofErr w:type="spellEnd"/>
      <w:r w:rsidRPr="007D5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управления содержанием и качеством подготовки студентов.</w:t>
      </w:r>
    </w:p>
    <w:p w:rsidR="00880D6D" w:rsidRDefault="00880D6D" w:rsidP="00880D6D">
      <w:pPr>
        <w:spacing w:after="0" w:line="240" w:lineRule="auto"/>
        <w:ind w:firstLine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0D6D" w:rsidRDefault="00880D6D" w:rsidP="00880D6D">
      <w:pPr>
        <w:spacing w:after="0" w:line="240" w:lineRule="auto"/>
        <w:ind w:firstLine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72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содержания и качества подготовки </w:t>
      </w:r>
      <w:proofErr w:type="gramStart"/>
      <w:r w:rsidRPr="00BF72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880D6D" w:rsidRDefault="00880D6D" w:rsidP="00C43EE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2CE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Подготовка </w:t>
      </w:r>
      <w:proofErr w:type="gramStart"/>
      <w:r w:rsidRPr="00BF72C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F72CE">
        <w:rPr>
          <w:rFonts w:ascii="Times New Roman" w:hAnsi="Times New Roman" w:cs="Times New Roman"/>
          <w:color w:val="000000"/>
          <w:sz w:val="24"/>
          <w:szCs w:val="24"/>
        </w:rPr>
        <w:t xml:space="preserve"> в колледже ведется в соответствии с основными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br/>
        <w:t>профессиональными образовательными программами (далее - ОПОП), разработанными в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br/>
        <w:t>соответствии с Федеральными государственными образовательными стандартами среднего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профессионального образования. </w:t>
      </w:r>
      <w:proofErr w:type="gramStart"/>
      <w:r w:rsidRPr="00BF72CE">
        <w:rPr>
          <w:rFonts w:ascii="Times New Roman" w:hAnsi="Times New Roman" w:cs="Times New Roman"/>
          <w:color w:val="000000"/>
          <w:sz w:val="24"/>
          <w:szCs w:val="24"/>
        </w:rPr>
        <w:t>ОПОП - комплекс основных характеристик образования (объем,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содержание, планируемые результаты), организационно-педагогических условий, форм аттестации,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который представлен в виде учебного плана, календарного учебного графика, рабочих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учебных предметов, курсов, дисциплин (модулей), иных компонентов, а также оценочных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методических материалов.</w:t>
      </w:r>
      <w:proofErr w:type="gramEnd"/>
    </w:p>
    <w:p w:rsidR="00880D6D" w:rsidRDefault="00880D6D" w:rsidP="00C43EE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2CE">
        <w:rPr>
          <w:rFonts w:ascii="Times New Roman" w:hAnsi="Times New Roman" w:cs="Times New Roman"/>
          <w:color w:val="000000"/>
          <w:sz w:val="24"/>
          <w:szCs w:val="24"/>
        </w:rPr>
        <w:t xml:space="preserve"> Структура ОПОП включает характеристику профессиональной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деятельности выпускников и требований к результатам освоения ОПОП (область и объекты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профессиональной деятельности, виды профессиональной деятельности, перечень общих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профессиональных компетенций, специальные требования работодателей с учетом потребностей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регионального рынка труда).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Перед началом разработки ОПОП колледж определяет ее специфику с учетом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направленности на удовлетворение потребностей рынка труда и работодателей, конкретизирует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конечные результаты обучения в виде компетенций, умений и знаний, приобретаемого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практического опыта. Основные виды профессиональной деятельности, к которым готовится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 xml:space="preserve">выпускник, должны определять содержание ОПОП, </w:t>
      </w:r>
      <w:proofErr w:type="gramStart"/>
      <w:r w:rsidRPr="00BF72CE">
        <w:rPr>
          <w:rFonts w:ascii="Times New Roman" w:hAnsi="Times New Roman" w:cs="Times New Roman"/>
          <w:color w:val="000000"/>
          <w:sz w:val="24"/>
          <w:szCs w:val="24"/>
        </w:rPr>
        <w:t>которая</w:t>
      </w:r>
      <w:proofErr w:type="gramEnd"/>
      <w:r w:rsidRPr="00BF72CE">
        <w:rPr>
          <w:rFonts w:ascii="Times New Roman" w:hAnsi="Times New Roman" w:cs="Times New Roman"/>
          <w:color w:val="000000"/>
          <w:sz w:val="24"/>
          <w:szCs w:val="24"/>
        </w:rPr>
        <w:t xml:space="preserve"> разрабатывается колледжем совместно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с заинтересованными работодателями.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80D6D" w:rsidRDefault="00880D6D" w:rsidP="00C43EE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F72C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формировании ОПОП колледж ежегодно обновляет основную профессиональную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образовательную программу (в части состава учебных дисциплин и профессиональных модулей,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установленных колледжем в учебном плане, и (или) содержания рабочих программ учебных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дисциплин и профессиональных модулей, программ учебной и производственной практик,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методических материалов, обеспечивающих реализацию соответствующей 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технологии) с учетом запросов работодателей, особенностей развития региона, науки, культуры,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экономики, техники, технологий и социальной сферы</w:t>
      </w:r>
      <w:proofErr w:type="gramEnd"/>
      <w:r w:rsidRPr="00BF72CE">
        <w:rPr>
          <w:rFonts w:ascii="Times New Roman" w:hAnsi="Times New Roman" w:cs="Times New Roman"/>
          <w:color w:val="000000"/>
          <w:sz w:val="24"/>
          <w:szCs w:val="24"/>
        </w:rPr>
        <w:t xml:space="preserve"> в рамках, установленных федеральными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государственными образовательными стандартами. Вариативная часть ОПОП дает возможность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расширения и/или углубления подготовки, определяемой содержанием обязательной части ФГОС,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получения дополнительных компетенций, умений и знаний, необходимых для обеспечения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2CE">
        <w:rPr>
          <w:rFonts w:ascii="Times New Roman" w:hAnsi="Times New Roman" w:cs="Times New Roman"/>
          <w:color w:val="000000"/>
          <w:sz w:val="24"/>
          <w:szCs w:val="24"/>
        </w:rPr>
        <w:t>конкурентоспособности выпускника. Колледж поддерживает стабильные связи с работодателями, старается максимально быстро реагировать на внедрение новейших технологий на производстве, внедряя их в содержание образовательных программ колледжа</w:t>
      </w:r>
      <w:r w:rsidR="00D27F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1E7C" w:rsidRPr="00D45B4E" w:rsidRDefault="00BA1E7C" w:rsidP="00BA1E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5B4E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Предприятия-партнёры:</w:t>
      </w:r>
    </w:p>
    <w:p w:rsidR="00BA1E7C" w:rsidRPr="00D45B4E" w:rsidRDefault="00BA1E7C" w:rsidP="00BA1E7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201" w:type="dxa"/>
        <w:tblLook w:val="04A0"/>
      </w:tblPr>
      <w:tblGrid>
        <w:gridCol w:w="3652"/>
        <w:gridCol w:w="6549"/>
      </w:tblGrid>
      <w:tr w:rsidR="00BA1E7C" w:rsidRPr="00BA799D" w:rsidTr="00694178">
        <w:tc>
          <w:tcPr>
            <w:tcW w:w="3652" w:type="dxa"/>
          </w:tcPr>
          <w:p w:rsidR="00BA1E7C" w:rsidRPr="00BA799D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99D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 организации</w:t>
            </w:r>
          </w:p>
        </w:tc>
        <w:tc>
          <w:tcPr>
            <w:tcW w:w="6549" w:type="dxa"/>
          </w:tcPr>
          <w:p w:rsidR="00BA1E7C" w:rsidRPr="00BA799D" w:rsidRDefault="00BA1E7C" w:rsidP="006941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99D">
              <w:rPr>
                <w:rFonts w:ascii="Times New Roman" w:hAnsi="Times New Roman" w:cs="Times New Roman"/>
                <w:bCs/>
                <w:sz w:val="24"/>
                <w:szCs w:val="24"/>
              </w:rPr>
              <w:t>Тип  договора</w:t>
            </w:r>
          </w:p>
        </w:tc>
      </w:tr>
      <w:tr w:rsidR="00BA1E7C" w:rsidTr="00694178">
        <w:tc>
          <w:tcPr>
            <w:tcW w:w="3652" w:type="dxa"/>
          </w:tcPr>
          <w:p w:rsidR="00BA1E7C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АО «Радиоприбор»</w:t>
            </w:r>
          </w:p>
        </w:tc>
        <w:tc>
          <w:tcPr>
            <w:tcW w:w="6549" w:type="dxa"/>
          </w:tcPr>
          <w:p w:rsidR="00BA1E7C" w:rsidRDefault="00BA1E7C" w:rsidP="006941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 подготовку кадров, соглашение о сотрудничестве, договор о сетевой форме реализации образовательных программ, договор об учебной и производственной практике, договор о целевой профессиональной подготовке квалифицированных кадров;</w:t>
            </w:r>
          </w:p>
        </w:tc>
      </w:tr>
      <w:tr w:rsidR="00BA1E7C" w:rsidTr="00694178">
        <w:tc>
          <w:tcPr>
            <w:tcW w:w="3652" w:type="dxa"/>
          </w:tcPr>
          <w:p w:rsidR="00BA1E7C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ПАО «Казанский электротехнический завод»</w:t>
            </w:r>
          </w:p>
        </w:tc>
        <w:tc>
          <w:tcPr>
            <w:tcW w:w="6549" w:type="dxa"/>
          </w:tcPr>
          <w:p w:rsidR="00BA1E7C" w:rsidRDefault="00BA1E7C" w:rsidP="006941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соглашение о сотрудничестве, договор об учебной и производственной практике, договор на подготовку кадров, договор о целевой профессиональной подготовке квалифицированных кадров</w:t>
            </w:r>
          </w:p>
        </w:tc>
      </w:tr>
      <w:tr w:rsidR="00BA1E7C" w:rsidTr="00694178">
        <w:tc>
          <w:tcPr>
            <w:tcW w:w="3652" w:type="dxa"/>
          </w:tcPr>
          <w:p w:rsidR="00BA1E7C" w:rsidRPr="00C60F1E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АО «НПО Радиоэлектроника им. В.И. </w:t>
            </w:r>
            <w:proofErr w:type="spellStart"/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Шимко</w:t>
            </w:r>
            <w:proofErr w:type="spellEnd"/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6549" w:type="dxa"/>
          </w:tcPr>
          <w:p w:rsidR="00BA1E7C" w:rsidRPr="00C60F1E" w:rsidRDefault="00BA1E7C" w:rsidP="00694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 подготовку кадров, договор об учебной и производственной практике, договор о целевой профессиональной подготовке квалифицированных кадров</w:t>
            </w:r>
          </w:p>
        </w:tc>
      </w:tr>
      <w:tr w:rsidR="00BA1E7C" w:rsidTr="00694178">
        <w:tc>
          <w:tcPr>
            <w:tcW w:w="3652" w:type="dxa"/>
          </w:tcPr>
          <w:p w:rsidR="00BA1E7C" w:rsidRPr="00C60F1E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Казанский авиационный завод им. С.П. Горбунова</w:t>
            </w: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филиала ПАО «Туполева»</w:t>
            </w:r>
          </w:p>
        </w:tc>
        <w:tc>
          <w:tcPr>
            <w:tcW w:w="6549" w:type="dxa"/>
          </w:tcPr>
          <w:p w:rsidR="00BA1E7C" w:rsidRPr="00C60F1E" w:rsidRDefault="00BA1E7C" w:rsidP="00694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 подготовку кадров, договор о сетевой форме реализации образовательных программ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об учебной и производственной практике, договор о целевой профессиональной подготовке квалифицированных кадров</w:t>
            </w:r>
          </w:p>
        </w:tc>
      </w:tr>
      <w:tr w:rsidR="00BA1E7C" w:rsidTr="00694178">
        <w:tc>
          <w:tcPr>
            <w:tcW w:w="3652" w:type="dxa"/>
          </w:tcPr>
          <w:p w:rsidR="00BA1E7C" w:rsidRPr="00C60F1E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ОАО КЗ «Электроприбор»</w:t>
            </w:r>
          </w:p>
        </w:tc>
        <w:tc>
          <w:tcPr>
            <w:tcW w:w="6549" w:type="dxa"/>
          </w:tcPr>
          <w:p w:rsidR="00BA1E7C" w:rsidRPr="00C60F1E" w:rsidRDefault="00BA1E7C" w:rsidP="00694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 подготовку кадров, договор об учебной и производственной практике, договор о целевой профессиональной подготовке квалифицированных кадров</w:t>
            </w:r>
          </w:p>
        </w:tc>
      </w:tr>
      <w:tr w:rsidR="00BA1E7C" w:rsidTr="00694178">
        <w:tc>
          <w:tcPr>
            <w:tcW w:w="3652" w:type="dxa"/>
          </w:tcPr>
          <w:p w:rsidR="00BA1E7C" w:rsidRPr="00C60F1E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ФКП «Казанский завод точного машиностроения»</w:t>
            </w:r>
          </w:p>
        </w:tc>
        <w:tc>
          <w:tcPr>
            <w:tcW w:w="6549" w:type="dxa"/>
          </w:tcPr>
          <w:p w:rsidR="00BA1E7C" w:rsidRPr="00C60F1E" w:rsidRDefault="00BA1E7C" w:rsidP="00694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 подготовку кадров, договор об учебной и производственной практике</w:t>
            </w:r>
          </w:p>
        </w:tc>
      </w:tr>
      <w:tr w:rsidR="00BA1E7C" w:rsidTr="00694178">
        <w:tc>
          <w:tcPr>
            <w:tcW w:w="3652" w:type="dxa"/>
          </w:tcPr>
          <w:p w:rsidR="00BA1E7C" w:rsidRPr="00C60F1E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АО «НПО «Государственный институт прикладной оптики»</w:t>
            </w:r>
          </w:p>
        </w:tc>
        <w:tc>
          <w:tcPr>
            <w:tcW w:w="6549" w:type="dxa"/>
          </w:tcPr>
          <w:p w:rsidR="00BA1E7C" w:rsidRPr="00C60F1E" w:rsidRDefault="00BA1E7C" w:rsidP="00694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об учебной и производственной практике</w:t>
            </w:r>
          </w:p>
        </w:tc>
      </w:tr>
      <w:tr w:rsidR="00BA1E7C" w:rsidTr="00694178">
        <w:tc>
          <w:tcPr>
            <w:tcW w:w="3652" w:type="dxa"/>
          </w:tcPr>
          <w:p w:rsidR="00BA1E7C" w:rsidRPr="00C60F1E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АО НПО «Опытно-конструкторское бюро имени М.П. Симонова»</w:t>
            </w:r>
          </w:p>
        </w:tc>
        <w:tc>
          <w:tcPr>
            <w:tcW w:w="6549" w:type="dxa"/>
          </w:tcPr>
          <w:p w:rsidR="00BA1E7C" w:rsidRPr="00C60F1E" w:rsidRDefault="00BA1E7C" w:rsidP="00694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 подготовку кадров</w:t>
            </w:r>
          </w:p>
        </w:tc>
      </w:tr>
      <w:tr w:rsidR="00BA1E7C" w:rsidTr="00694178">
        <w:tc>
          <w:tcPr>
            <w:tcW w:w="3652" w:type="dxa"/>
          </w:tcPr>
          <w:p w:rsidR="00BA1E7C" w:rsidRPr="00C60F1E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 «</w:t>
            </w:r>
            <w:proofErr w:type="spellStart"/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Эникс</w:t>
            </w:r>
            <w:proofErr w:type="spellEnd"/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6549" w:type="dxa"/>
          </w:tcPr>
          <w:p w:rsidR="00BA1E7C" w:rsidRPr="00C60F1E" w:rsidRDefault="00BA1E7C" w:rsidP="00694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 подготовку кадров, договор об учебной и производственной практике, договор о целевой профессиональной подготовке квалифицированных кадров</w:t>
            </w:r>
          </w:p>
        </w:tc>
      </w:tr>
      <w:tr w:rsidR="00BA1E7C" w:rsidTr="00694178">
        <w:tc>
          <w:tcPr>
            <w:tcW w:w="3652" w:type="dxa"/>
          </w:tcPr>
          <w:p w:rsidR="00BA1E7C" w:rsidRPr="00C60F1E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«Микрон-Холдинг»</w:t>
            </w:r>
          </w:p>
        </w:tc>
        <w:tc>
          <w:tcPr>
            <w:tcW w:w="6549" w:type="dxa"/>
          </w:tcPr>
          <w:p w:rsidR="00BA1E7C" w:rsidRPr="00C60F1E" w:rsidRDefault="00BA1E7C" w:rsidP="00694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 подготовку кадров, договор об учебной и производственной практике</w:t>
            </w:r>
          </w:p>
        </w:tc>
      </w:tr>
      <w:tr w:rsidR="00BA1E7C" w:rsidTr="00694178">
        <w:tc>
          <w:tcPr>
            <w:tcW w:w="3652" w:type="dxa"/>
          </w:tcPr>
          <w:p w:rsidR="00BA1E7C" w:rsidRPr="00C60F1E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«НПП «Промышленная Автоматика»</w:t>
            </w:r>
          </w:p>
        </w:tc>
        <w:tc>
          <w:tcPr>
            <w:tcW w:w="6549" w:type="dxa"/>
          </w:tcPr>
          <w:p w:rsidR="00BA1E7C" w:rsidRPr="00C60F1E" w:rsidRDefault="00BA1E7C" w:rsidP="00694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 подготовку кадров, договор об учебной и производственной практике</w:t>
            </w:r>
          </w:p>
        </w:tc>
      </w:tr>
      <w:tr w:rsidR="00BA1E7C" w:rsidTr="00694178">
        <w:tc>
          <w:tcPr>
            <w:tcW w:w="3652" w:type="dxa"/>
          </w:tcPr>
          <w:p w:rsidR="00BA1E7C" w:rsidRPr="00C60F1E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АО «</w:t>
            </w:r>
            <w:proofErr w:type="spellStart"/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Аэросервис</w:t>
            </w:r>
            <w:proofErr w:type="spellEnd"/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6549" w:type="dxa"/>
          </w:tcPr>
          <w:p w:rsidR="00BA1E7C" w:rsidRPr="00C60F1E" w:rsidRDefault="00BA1E7C" w:rsidP="00694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об учебной и производственной практике;</w:t>
            </w:r>
          </w:p>
        </w:tc>
      </w:tr>
      <w:tr w:rsidR="00BA1E7C" w:rsidTr="00694178">
        <w:tc>
          <w:tcPr>
            <w:tcW w:w="3652" w:type="dxa"/>
          </w:tcPr>
          <w:p w:rsidR="00BA1E7C" w:rsidRPr="00C60F1E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АО «Завод </w:t>
            </w:r>
            <w:proofErr w:type="spellStart"/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Элекон</w:t>
            </w:r>
            <w:proofErr w:type="spellEnd"/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6549" w:type="dxa"/>
          </w:tcPr>
          <w:p w:rsidR="00BA1E7C" w:rsidRPr="00C60F1E" w:rsidRDefault="00BA1E7C" w:rsidP="00694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 подготовку кадров, договор об учебной и производственной практике</w:t>
            </w:r>
          </w:p>
        </w:tc>
      </w:tr>
      <w:tr w:rsidR="00BA1E7C" w:rsidTr="00694178">
        <w:tc>
          <w:tcPr>
            <w:tcW w:w="3652" w:type="dxa"/>
          </w:tcPr>
          <w:p w:rsidR="00BA1E7C" w:rsidRPr="00C60F1E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«Производственное объединение «Зарница»</w:t>
            </w:r>
          </w:p>
        </w:tc>
        <w:tc>
          <w:tcPr>
            <w:tcW w:w="6549" w:type="dxa"/>
          </w:tcPr>
          <w:p w:rsidR="00BA1E7C" w:rsidRPr="00C60F1E" w:rsidRDefault="00BA1E7C" w:rsidP="00694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об учебной и производственной практике</w:t>
            </w:r>
          </w:p>
        </w:tc>
      </w:tr>
      <w:tr w:rsidR="00BA1E7C" w:rsidTr="00694178">
        <w:tc>
          <w:tcPr>
            <w:tcW w:w="3652" w:type="dxa"/>
          </w:tcPr>
          <w:p w:rsidR="00BA1E7C" w:rsidRPr="00C60F1E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ФГАОУ </w:t>
            </w:r>
            <w:proofErr w:type="gramStart"/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</w:t>
            </w:r>
            <w:proofErr w:type="gramEnd"/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«Казанский </w:t>
            </w: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(Приволжский) федеральный университет» (</w:t>
            </w:r>
            <w:proofErr w:type="spellStart"/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ИЭиП</w:t>
            </w:r>
            <w:proofErr w:type="spellEnd"/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49" w:type="dxa"/>
          </w:tcPr>
          <w:p w:rsidR="00BA1E7C" w:rsidRPr="00C60F1E" w:rsidRDefault="00BA1E7C" w:rsidP="00694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договор об учебной и производственной практике</w:t>
            </w:r>
          </w:p>
        </w:tc>
      </w:tr>
      <w:tr w:rsidR="00BA1E7C" w:rsidTr="00694178">
        <w:tc>
          <w:tcPr>
            <w:tcW w:w="3652" w:type="dxa"/>
          </w:tcPr>
          <w:p w:rsidR="00BA1E7C" w:rsidRPr="00C60F1E" w:rsidRDefault="00BA1E7C" w:rsidP="006941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ФГБУ «Управление по гидрометеорологии и мониторингу окружающей среды РТ»</w:t>
            </w:r>
          </w:p>
        </w:tc>
        <w:tc>
          <w:tcPr>
            <w:tcW w:w="6549" w:type="dxa"/>
          </w:tcPr>
          <w:p w:rsidR="00BA1E7C" w:rsidRPr="00C60F1E" w:rsidRDefault="00BA1E7C" w:rsidP="00694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1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об учебной и производственной практике</w:t>
            </w:r>
          </w:p>
        </w:tc>
      </w:tr>
    </w:tbl>
    <w:p w:rsidR="00BA1E7C" w:rsidRDefault="00BA1E7C" w:rsidP="00C43EE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A1E7C" w:rsidRDefault="00BA1E7C" w:rsidP="00C43EE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D27FFD" w:rsidRPr="004416B8" w:rsidRDefault="00D27FFD" w:rsidP="00C43E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FFD">
        <w:rPr>
          <w:rFonts w:ascii="Times New Roman" w:hAnsi="Times New Roman" w:cs="Times New Roman"/>
          <w:b/>
          <w:bCs/>
          <w:color w:val="000000"/>
        </w:rPr>
        <w:t>Самообследованием</w:t>
      </w:r>
      <w:proofErr w:type="spellEnd"/>
      <w:r w:rsidRPr="00D27FFD">
        <w:rPr>
          <w:rFonts w:ascii="Times New Roman" w:hAnsi="Times New Roman" w:cs="Times New Roman"/>
          <w:b/>
          <w:bCs/>
          <w:color w:val="000000"/>
        </w:rPr>
        <w:t xml:space="preserve"> установлено, что содержание подготовки обучающихся определяется</w:t>
      </w:r>
      <w:r w:rsidRPr="00D27FFD">
        <w:rPr>
          <w:rFonts w:ascii="Times New Roman" w:hAnsi="Times New Roman" w:cs="Times New Roman"/>
          <w:color w:val="000000"/>
        </w:rPr>
        <w:br/>
      </w:r>
      <w:r w:rsidRPr="00D27FFD">
        <w:rPr>
          <w:rFonts w:ascii="Times New Roman" w:hAnsi="Times New Roman" w:cs="Times New Roman"/>
          <w:b/>
          <w:bCs/>
          <w:color w:val="000000"/>
        </w:rPr>
        <w:t>колледжем в строгом соответствии с требованиями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D27FFD">
        <w:rPr>
          <w:rFonts w:ascii="Times New Roman" w:hAnsi="Times New Roman" w:cs="Times New Roman"/>
          <w:b/>
          <w:bCs/>
          <w:color w:val="000000"/>
        </w:rPr>
        <w:t>федеральных государственных стандартов и формируется с учетом запросов ведущих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D27FFD">
        <w:rPr>
          <w:rFonts w:ascii="Times New Roman" w:hAnsi="Times New Roman" w:cs="Times New Roman"/>
          <w:b/>
          <w:bCs/>
          <w:color w:val="000000"/>
        </w:rPr>
        <w:t xml:space="preserve">работодателей и особенностей развития 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D27FFD">
        <w:rPr>
          <w:rFonts w:ascii="Times New Roman" w:hAnsi="Times New Roman" w:cs="Times New Roman"/>
          <w:b/>
          <w:bCs/>
          <w:color w:val="000000"/>
        </w:rPr>
        <w:t>Республики</w:t>
      </w:r>
      <w:r>
        <w:rPr>
          <w:rFonts w:ascii="Times New Roman" w:hAnsi="Times New Roman" w:cs="Times New Roman"/>
          <w:b/>
          <w:bCs/>
          <w:color w:val="000000"/>
        </w:rPr>
        <w:t xml:space="preserve"> Татарстан  </w:t>
      </w:r>
      <w:r w:rsidRPr="00D27FFD">
        <w:rPr>
          <w:rFonts w:ascii="Times New Roman" w:hAnsi="Times New Roman" w:cs="Times New Roman"/>
          <w:b/>
          <w:bCs/>
          <w:color w:val="000000"/>
        </w:rPr>
        <w:t xml:space="preserve"> в рамках, </w:t>
      </w:r>
      <w:r w:rsidRPr="004416B8">
        <w:rPr>
          <w:rFonts w:ascii="Times New Roman" w:hAnsi="Times New Roman" w:cs="Times New Roman"/>
          <w:b/>
          <w:bCs/>
          <w:color w:val="000000"/>
        </w:rPr>
        <w:t>установленных федеральными государственными образовательными стандартами</w:t>
      </w:r>
    </w:p>
    <w:p w:rsidR="001A0A57" w:rsidRDefault="001A0A57" w:rsidP="00675820">
      <w:pPr>
        <w:tabs>
          <w:tab w:val="left" w:pos="142"/>
          <w:tab w:val="left" w:pos="851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72223" w:rsidRDefault="00572223" w:rsidP="005722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03A1E">
        <w:rPr>
          <w:rFonts w:ascii="Times New Roman" w:hAnsi="Times New Roman" w:cs="Times New Roman"/>
          <w:color w:val="000000"/>
          <w:sz w:val="24"/>
          <w:szCs w:val="24"/>
        </w:rPr>
        <w:t>Колледжем создаются условия для максимального приближения программ текущей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промежуточной аттестации студентов по дисциплинам и междисциплинарным курсам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br/>
        <w:t>профессионального цикла к условиям их будущей профессиональной деятельности - для чего, кроме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преподавателей конкретной дисциплины (междисциплинарного курса), в качестве внешних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экспертов могут привлекаться работодатели, преподаватели смежных (родственных) дисциплин.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572223" w:rsidRDefault="00572223" w:rsidP="005722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A1E">
        <w:rPr>
          <w:rFonts w:ascii="Times New Roman" w:hAnsi="Times New Roman" w:cs="Times New Roman"/>
          <w:color w:val="000000"/>
          <w:sz w:val="24"/>
          <w:szCs w:val="24"/>
        </w:rPr>
        <w:t>Согласно требованиям федеральных государственных образовательных стандартов оценка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качества освоения основных профессиональных образовательных программ в колледже включает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текущий контроль успеваемости, промежуточную и государственную итоговую аттестацию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72223" w:rsidRDefault="00572223" w:rsidP="005722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A1E">
        <w:rPr>
          <w:rFonts w:ascii="Times New Roman" w:hAnsi="Times New Roman" w:cs="Times New Roman"/>
          <w:color w:val="000000"/>
          <w:sz w:val="24"/>
          <w:szCs w:val="24"/>
        </w:rPr>
        <w:t>Текущий контроль освоения студентами программного материала учебных дисциплин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профессиональных модулей и их составляющих (междисциплинарных курсов) состоит 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следующих видов: оперативный и рубежный контроль. Оперативный контроль проводится с целью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объективной оценки качества освоения программ дисциплин, профессиональных модулей, а 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стимулирования учебной работы студентов, мониторинга результатов 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деятельности, подготовки к промежуточной аттестации и обеспечения максимальной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эффективности учебно-воспитательного процесса. Рубежный контроль является контрольным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мероприятием по завершению отдельного раздела дисциплины, профессионального модуля (его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составляющих), имеющих логическую завершенность по отношению к установленным целям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результатам обучения.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72223" w:rsidRDefault="00572223" w:rsidP="005722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A1E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является основной формой контроля учебной работы студента,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оценивающей его деятельность за семестр, и проводится непосредственно после завершения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освоения программ профессиональных модулей и/или учебных дисциплин, а 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междисциплинарных курсов и прохождения учебной и производственной практик в составе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профессионального модуля.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72223" w:rsidRDefault="00572223" w:rsidP="00572223">
      <w:pPr>
        <w:tabs>
          <w:tab w:val="left" w:pos="142"/>
          <w:tab w:val="left" w:pos="851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A1E">
        <w:rPr>
          <w:rFonts w:ascii="Times New Roman" w:hAnsi="Times New Roman" w:cs="Times New Roman"/>
          <w:color w:val="000000"/>
          <w:sz w:val="24"/>
          <w:szCs w:val="24"/>
        </w:rPr>
        <w:t>Конкретные формы промежуточной аттестации по каждой дисциплине и профессиональным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A1E">
        <w:rPr>
          <w:rFonts w:ascii="Times New Roman" w:hAnsi="Times New Roman" w:cs="Times New Roman"/>
          <w:color w:val="000000"/>
          <w:sz w:val="24"/>
          <w:szCs w:val="24"/>
        </w:rPr>
        <w:t>модулям разрабатываются</w:t>
      </w:r>
      <w:r w:rsidR="00440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0AFE" w:rsidRPr="00440AFE" w:rsidRDefault="00440AFE" w:rsidP="00572223">
      <w:pPr>
        <w:tabs>
          <w:tab w:val="left" w:pos="142"/>
          <w:tab w:val="left" w:pos="851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0AFE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Государственная итоговая аттестация выпускников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КР</w:t>
      </w:r>
      <w:r w:rsidRPr="00440AFE">
        <w:rPr>
          <w:rFonts w:ascii="Times New Roman" w:hAnsi="Times New Roman" w:cs="Times New Roman"/>
          <w:color w:val="000000"/>
          <w:sz w:val="24"/>
          <w:szCs w:val="24"/>
        </w:rPr>
        <w:t>МК проводится по окончании обучения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AFE">
        <w:rPr>
          <w:rFonts w:ascii="Times New Roman" w:hAnsi="Times New Roman" w:cs="Times New Roman"/>
          <w:color w:val="000000"/>
          <w:sz w:val="24"/>
          <w:szCs w:val="24"/>
        </w:rPr>
        <w:t>и заключается в определении соответствия уровня подготовки выпускников требованиям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AF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федеральных государственных образовательных стандартов с последующей выдачей </w:t>
      </w:r>
      <w:proofErr w:type="spellStart"/>
      <w:r w:rsidRPr="00440AFE">
        <w:rPr>
          <w:rFonts w:ascii="Times New Roman" w:hAnsi="Times New Roman" w:cs="Times New Roman"/>
          <w:color w:val="000000"/>
          <w:sz w:val="24"/>
          <w:szCs w:val="24"/>
        </w:rPr>
        <w:t>документагосударственного</w:t>
      </w:r>
      <w:proofErr w:type="spellEnd"/>
      <w:r w:rsidRPr="00440AFE">
        <w:rPr>
          <w:rFonts w:ascii="Times New Roman" w:hAnsi="Times New Roman" w:cs="Times New Roman"/>
          <w:color w:val="000000"/>
          <w:sz w:val="24"/>
          <w:szCs w:val="24"/>
        </w:rPr>
        <w:t xml:space="preserve"> образца об уровне образования и квалификации.</w:t>
      </w:r>
      <w:r w:rsidRPr="00440AFE">
        <w:rPr>
          <w:rFonts w:ascii="Times New Roman" w:hAnsi="Times New Roman" w:cs="Times New Roman"/>
          <w:color w:val="000000"/>
          <w:sz w:val="24"/>
          <w:szCs w:val="24"/>
        </w:rPr>
        <w:br/>
        <w:t>К государственной итоговой аттестации допускаются лица, выполнившие требования,</w:t>
      </w:r>
      <w:r w:rsidRPr="00440AF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предусмотренные полным курсом </w:t>
      </w:r>
      <w:proofErr w:type="gramStart"/>
      <w:r w:rsidRPr="00440AFE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440AFE">
        <w:rPr>
          <w:rFonts w:ascii="Times New Roman" w:hAnsi="Times New Roman" w:cs="Times New Roman"/>
          <w:color w:val="000000"/>
          <w:sz w:val="24"/>
          <w:szCs w:val="24"/>
        </w:rPr>
        <w:t xml:space="preserve"> по основной профессиональной образовательной</w:t>
      </w:r>
      <w:r w:rsidRPr="00440AFE">
        <w:rPr>
          <w:rFonts w:ascii="Times New Roman" w:hAnsi="Times New Roman" w:cs="Times New Roman"/>
          <w:color w:val="000000"/>
          <w:sz w:val="24"/>
          <w:szCs w:val="24"/>
        </w:rPr>
        <w:br/>
        <w:t>программе и успешно прошедшие все промежуточные аттестационные испытания,</w:t>
      </w:r>
      <w:r w:rsidRPr="00440AF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предусмотренные учебным планом </w:t>
      </w:r>
      <w:r>
        <w:rPr>
          <w:rFonts w:ascii="Times New Roman" w:hAnsi="Times New Roman" w:cs="Times New Roman"/>
          <w:color w:val="000000"/>
          <w:sz w:val="24"/>
          <w:szCs w:val="24"/>
        </w:rPr>
        <w:t>КР</w:t>
      </w:r>
      <w:r w:rsidRPr="00440AFE">
        <w:rPr>
          <w:rFonts w:ascii="Times New Roman" w:hAnsi="Times New Roman" w:cs="Times New Roman"/>
          <w:color w:val="000000"/>
          <w:sz w:val="24"/>
          <w:szCs w:val="24"/>
        </w:rPr>
        <w:t>МК. Программа государственной итоговой аттестации</w:t>
      </w:r>
      <w:r w:rsidRPr="00440AFE">
        <w:rPr>
          <w:rFonts w:ascii="Times New Roman" w:hAnsi="Times New Roman" w:cs="Times New Roman"/>
          <w:color w:val="000000"/>
          <w:sz w:val="24"/>
          <w:szCs w:val="24"/>
        </w:rPr>
        <w:br/>
        <w:t>ежегодно разрабатывается выпускающей цикловой комиссией и утверждается директором колледжа</w:t>
      </w:r>
      <w:r w:rsidR="00B54C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AFE">
        <w:rPr>
          <w:rFonts w:ascii="Times New Roman" w:hAnsi="Times New Roman" w:cs="Times New Roman"/>
          <w:color w:val="000000"/>
          <w:sz w:val="24"/>
          <w:szCs w:val="24"/>
        </w:rPr>
        <w:t xml:space="preserve">после ее рассмотрения на заседании педагогического совета </w:t>
      </w:r>
      <w:r w:rsidR="00B54C79">
        <w:rPr>
          <w:rFonts w:ascii="Times New Roman" w:hAnsi="Times New Roman" w:cs="Times New Roman"/>
          <w:color w:val="000000"/>
          <w:sz w:val="24"/>
          <w:szCs w:val="24"/>
        </w:rPr>
        <w:t>КР</w:t>
      </w:r>
      <w:r w:rsidRPr="00440AFE">
        <w:rPr>
          <w:rFonts w:ascii="Times New Roman" w:hAnsi="Times New Roman" w:cs="Times New Roman"/>
          <w:color w:val="000000"/>
          <w:sz w:val="24"/>
          <w:szCs w:val="24"/>
        </w:rPr>
        <w:t xml:space="preserve">МК </w:t>
      </w:r>
    </w:p>
    <w:sectPr w:rsidR="00440AFE" w:rsidRPr="00440AFE" w:rsidSect="007E7160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7978"/>
    <w:multiLevelType w:val="hybridMultilevel"/>
    <w:tmpl w:val="9132D4D6"/>
    <w:lvl w:ilvl="0" w:tplc="AAA875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981A24"/>
    <w:multiLevelType w:val="hybridMultilevel"/>
    <w:tmpl w:val="FC501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F26AD"/>
    <w:multiLevelType w:val="hybridMultilevel"/>
    <w:tmpl w:val="8864066A"/>
    <w:lvl w:ilvl="0" w:tplc="755A9E5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4539D"/>
    <w:multiLevelType w:val="hybridMultilevel"/>
    <w:tmpl w:val="31DE6BB4"/>
    <w:lvl w:ilvl="0" w:tplc="755A9E5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93C7A"/>
    <w:multiLevelType w:val="hybridMultilevel"/>
    <w:tmpl w:val="9F46B9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D120D89"/>
    <w:multiLevelType w:val="hybridMultilevel"/>
    <w:tmpl w:val="F780A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04602D"/>
    <w:multiLevelType w:val="hybridMultilevel"/>
    <w:tmpl w:val="D3063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8783D"/>
    <w:multiLevelType w:val="hybridMultilevel"/>
    <w:tmpl w:val="756879F6"/>
    <w:lvl w:ilvl="0" w:tplc="316A3EE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A2E7DFE"/>
    <w:multiLevelType w:val="hybridMultilevel"/>
    <w:tmpl w:val="A8DEDF98"/>
    <w:lvl w:ilvl="0" w:tplc="AAA875C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2A4362B"/>
    <w:multiLevelType w:val="hybridMultilevel"/>
    <w:tmpl w:val="FC501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A2D47"/>
    <w:multiLevelType w:val="hybridMultilevel"/>
    <w:tmpl w:val="17BE4870"/>
    <w:lvl w:ilvl="0" w:tplc="DBF627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FB5EFC"/>
    <w:multiLevelType w:val="hybridMultilevel"/>
    <w:tmpl w:val="79C29EF6"/>
    <w:lvl w:ilvl="0" w:tplc="DBC83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78D0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E6EF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02E7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A210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5443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D864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3825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D042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>
    <w:useFELayout/>
  </w:compat>
  <w:rsids>
    <w:rsidRoot w:val="001646A3"/>
    <w:rsid w:val="000028FC"/>
    <w:rsid w:val="00010783"/>
    <w:rsid w:val="00017EF1"/>
    <w:rsid w:val="000217EE"/>
    <w:rsid w:val="00025C32"/>
    <w:rsid w:val="000553CE"/>
    <w:rsid w:val="000760E1"/>
    <w:rsid w:val="00086BFD"/>
    <w:rsid w:val="00090C13"/>
    <w:rsid w:val="00092684"/>
    <w:rsid w:val="00093480"/>
    <w:rsid w:val="000B7600"/>
    <w:rsid w:val="000B7923"/>
    <w:rsid w:val="000C0250"/>
    <w:rsid w:val="000C37CB"/>
    <w:rsid w:val="000D7877"/>
    <w:rsid w:val="000F7CE8"/>
    <w:rsid w:val="0010587F"/>
    <w:rsid w:val="00120A73"/>
    <w:rsid w:val="001212FA"/>
    <w:rsid w:val="00124C33"/>
    <w:rsid w:val="0013449C"/>
    <w:rsid w:val="00134D42"/>
    <w:rsid w:val="001646A3"/>
    <w:rsid w:val="001653AB"/>
    <w:rsid w:val="00172925"/>
    <w:rsid w:val="00173346"/>
    <w:rsid w:val="0018327E"/>
    <w:rsid w:val="001A0A57"/>
    <w:rsid w:val="001A2CA9"/>
    <w:rsid w:val="001B1682"/>
    <w:rsid w:val="001B28CD"/>
    <w:rsid w:val="001B4604"/>
    <w:rsid w:val="001D2642"/>
    <w:rsid w:val="001E6DA2"/>
    <w:rsid w:val="001F099D"/>
    <w:rsid w:val="001F3A66"/>
    <w:rsid w:val="001F5015"/>
    <w:rsid w:val="001F6C78"/>
    <w:rsid w:val="001F7ED9"/>
    <w:rsid w:val="00217934"/>
    <w:rsid w:val="002216C8"/>
    <w:rsid w:val="00224854"/>
    <w:rsid w:val="00227F95"/>
    <w:rsid w:val="002308BA"/>
    <w:rsid w:val="0024217F"/>
    <w:rsid w:val="00261D67"/>
    <w:rsid w:val="00272ECF"/>
    <w:rsid w:val="0027328A"/>
    <w:rsid w:val="00282B6A"/>
    <w:rsid w:val="0029739C"/>
    <w:rsid w:val="002A0468"/>
    <w:rsid w:val="002A0B5C"/>
    <w:rsid w:val="002B2F3D"/>
    <w:rsid w:val="002B6913"/>
    <w:rsid w:val="002B7E7D"/>
    <w:rsid w:val="002C0655"/>
    <w:rsid w:val="002C6F9A"/>
    <w:rsid w:val="002F5278"/>
    <w:rsid w:val="002F6369"/>
    <w:rsid w:val="002F7E17"/>
    <w:rsid w:val="003056EA"/>
    <w:rsid w:val="003112B5"/>
    <w:rsid w:val="00313A33"/>
    <w:rsid w:val="00320085"/>
    <w:rsid w:val="003209D5"/>
    <w:rsid w:val="00321C2B"/>
    <w:rsid w:val="00330CFE"/>
    <w:rsid w:val="003861D0"/>
    <w:rsid w:val="003A705F"/>
    <w:rsid w:val="003B1349"/>
    <w:rsid w:val="003B61D3"/>
    <w:rsid w:val="003C0E36"/>
    <w:rsid w:val="003C2C37"/>
    <w:rsid w:val="003E425F"/>
    <w:rsid w:val="003F64A6"/>
    <w:rsid w:val="004051D9"/>
    <w:rsid w:val="00406AC0"/>
    <w:rsid w:val="0041151B"/>
    <w:rsid w:val="00421451"/>
    <w:rsid w:val="00421D90"/>
    <w:rsid w:val="00421FFF"/>
    <w:rsid w:val="004334EA"/>
    <w:rsid w:val="00440AFE"/>
    <w:rsid w:val="004416B8"/>
    <w:rsid w:val="00453137"/>
    <w:rsid w:val="00453495"/>
    <w:rsid w:val="004611B3"/>
    <w:rsid w:val="004667DC"/>
    <w:rsid w:val="0047157C"/>
    <w:rsid w:val="00477E0D"/>
    <w:rsid w:val="0048770F"/>
    <w:rsid w:val="004A7692"/>
    <w:rsid w:val="004A7D83"/>
    <w:rsid w:val="004B055A"/>
    <w:rsid w:val="004B4E4D"/>
    <w:rsid w:val="004C36F8"/>
    <w:rsid w:val="004C3A5A"/>
    <w:rsid w:val="004C6591"/>
    <w:rsid w:val="004E0FBB"/>
    <w:rsid w:val="004F1551"/>
    <w:rsid w:val="004F5D7B"/>
    <w:rsid w:val="005041A3"/>
    <w:rsid w:val="005100F2"/>
    <w:rsid w:val="005261E3"/>
    <w:rsid w:val="00535AC6"/>
    <w:rsid w:val="00535CA8"/>
    <w:rsid w:val="00536B57"/>
    <w:rsid w:val="00540E1D"/>
    <w:rsid w:val="005568AD"/>
    <w:rsid w:val="00557A8B"/>
    <w:rsid w:val="00557E4D"/>
    <w:rsid w:val="00572223"/>
    <w:rsid w:val="00572806"/>
    <w:rsid w:val="00573119"/>
    <w:rsid w:val="00577725"/>
    <w:rsid w:val="00584195"/>
    <w:rsid w:val="005A15F6"/>
    <w:rsid w:val="005A1A22"/>
    <w:rsid w:val="005A23DD"/>
    <w:rsid w:val="005A40E6"/>
    <w:rsid w:val="005C2A36"/>
    <w:rsid w:val="005D5FBC"/>
    <w:rsid w:val="005D7DA5"/>
    <w:rsid w:val="005F171B"/>
    <w:rsid w:val="00602D64"/>
    <w:rsid w:val="00603A81"/>
    <w:rsid w:val="00603D3A"/>
    <w:rsid w:val="00606680"/>
    <w:rsid w:val="00613233"/>
    <w:rsid w:val="0061376F"/>
    <w:rsid w:val="00634F1A"/>
    <w:rsid w:val="00644B2E"/>
    <w:rsid w:val="00651B77"/>
    <w:rsid w:val="00653EDC"/>
    <w:rsid w:val="00655C67"/>
    <w:rsid w:val="00657FA3"/>
    <w:rsid w:val="006725B7"/>
    <w:rsid w:val="00675820"/>
    <w:rsid w:val="006826DE"/>
    <w:rsid w:val="006863BC"/>
    <w:rsid w:val="0069192E"/>
    <w:rsid w:val="006B10DD"/>
    <w:rsid w:val="006B4DE8"/>
    <w:rsid w:val="006D70CE"/>
    <w:rsid w:val="006E50E1"/>
    <w:rsid w:val="006E61F1"/>
    <w:rsid w:val="006E6E71"/>
    <w:rsid w:val="00703341"/>
    <w:rsid w:val="00713C63"/>
    <w:rsid w:val="007159FF"/>
    <w:rsid w:val="007314AD"/>
    <w:rsid w:val="00732AFC"/>
    <w:rsid w:val="00743EEA"/>
    <w:rsid w:val="00763544"/>
    <w:rsid w:val="00764B2C"/>
    <w:rsid w:val="00767E0F"/>
    <w:rsid w:val="00784C3F"/>
    <w:rsid w:val="00786F40"/>
    <w:rsid w:val="00790B41"/>
    <w:rsid w:val="007B529F"/>
    <w:rsid w:val="007B54F5"/>
    <w:rsid w:val="007B68FF"/>
    <w:rsid w:val="007D0AB3"/>
    <w:rsid w:val="007D5EAA"/>
    <w:rsid w:val="007E7160"/>
    <w:rsid w:val="007F6011"/>
    <w:rsid w:val="008030FC"/>
    <w:rsid w:val="0080471B"/>
    <w:rsid w:val="00817A0A"/>
    <w:rsid w:val="00852BFF"/>
    <w:rsid w:val="00853A73"/>
    <w:rsid w:val="00853F8A"/>
    <w:rsid w:val="0086069F"/>
    <w:rsid w:val="00880D6D"/>
    <w:rsid w:val="00880F1A"/>
    <w:rsid w:val="008828A6"/>
    <w:rsid w:val="008850CA"/>
    <w:rsid w:val="008B5895"/>
    <w:rsid w:val="008C1104"/>
    <w:rsid w:val="008C606C"/>
    <w:rsid w:val="008D66C0"/>
    <w:rsid w:val="008F26CD"/>
    <w:rsid w:val="009040B0"/>
    <w:rsid w:val="009104E6"/>
    <w:rsid w:val="009200B0"/>
    <w:rsid w:val="0093485C"/>
    <w:rsid w:val="00936DE8"/>
    <w:rsid w:val="00940216"/>
    <w:rsid w:val="00953F87"/>
    <w:rsid w:val="0095659A"/>
    <w:rsid w:val="00960A5C"/>
    <w:rsid w:val="00963AED"/>
    <w:rsid w:val="00964CDD"/>
    <w:rsid w:val="00973770"/>
    <w:rsid w:val="009751C6"/>
    <w:rsid w:val="00977C69"/>
    <w:rsid w:val="00991038"/>
    <w:rsid w:val="009A470F"/>
    <w:rsid w:val="009B57AE"/>
    <w:rsid w:val="009B6742"/>
    <w:rsid w:val="009C10EC"/>
    <w:rsid w:val="009C2C0F"/>
    <w:rsid w:val="009E06F5"/>
    <w:rsid w:val="009E13E1"/>
    <w:rsid w:val="009F1412"/>
    <w:rsid w:val="009F212A"/>
    <w:rsid w:val="009F5F88"/>
    <w:rsid w:val="00A208A1"/>
    <w:rsid w:val="00A57892"/>
    <w:rsid w:val="00A63585"/>
    <w:rsid w:val="00A75EAD"/>
    <w:rsid w:val="00A814DC"/>
    <w:rsid w:val="00A84AD2"/>
    <w:rsid w:val="00A9143D"/>
    <w:rsid w:val="00AC2930"/>
    <w:rsid w:val="00AC3ADA"/>
    <w:rsid w:val="00AC4A8E"/>
    <w:rsid w:val="00AE37AD"/>
    <w:rsid w:val="00B14789"/>
    <w:rsid w:val="00B208DD"/>
    <w:rsid w:val="00B24C43"/>
    <w:rsid w:val="00B3536E"/>
    <w:rsid w:val="00B47222"/>
    <w:rsid w:val="00B50FD4"/>
    <w:rsid w:val="00B54C79"/>
    <w:rsid w:val="00B77514"/>
    <w:rsid w:val="00B832D1"/>
    <w:rsid w:val="00B83918"/>
    <w:rsid w:val="00B85E8C"/>
    <w:rsid w:val="00B92C0F"/>
    <w:rsid w:val="00B946D0"/>
    <w:rsid w:val="00BA1E7C"/>
    <w:rsid w:val="00BA2715"/>
    <w:rsid w:val="00BA3499"/>
    <w:rsid w:val="00BA443F"/>
    <w:rsid w:val="00BA799D"/>
    <w:rsid w:val="00BB4612"/>
    <w:rsid w:val="00BD17C2"/>
    <w:rsid w:val="00BE202E"/>
    <w:rsid w:val="00BF7F16"/>
    <w:rsid w:val="00C04075"/>
    <w:rsid w:val="00C15FDF"/>
    <w:rsid w:val="00C24451"/>
    <w:rsid w:val="00C2774B"/>
    <w:rsid w:val="00C30AC8"/>
    <w:rsid w:val="00C41432"/>
    <w:rsid w:val="00C43EEE"/>
    <w:rsid w:val="00C45BFA"/>
    <w:rsid w:val="00C50C98"/>
    <w:rsid w:val="00C53A2D"/>
    <w:rsid w:val="00C7338D"/>
    <w:rsid w:val="00C77AAA"/>
    <w:rsid w:val="00C77FAE"/>
    <w:rsid w:val="00C81B46"/>
    <w:rsid w:val="00C86976"/>
    <w:rsid w:val="00C86C9C"/>
    <w:rsid w:val="00CA7C39"/>
    <w:rsid w:val="00CB34F9"/>
    <w:rsid w:val="00CE5EE1"/>
    <w:rsid w:val="00CE7C90"/>
    <w:rsid w:val="00D00D73"/>
    <w:rsid w:val="00D22B3C"/>
    <w:rsid w:val="00D27FFD"/>
    <w:rsid w:val="00D3050D"/>
    <w:rsid w:val="00D3258E"/>
    <w:rsid w:val="00D403E1"/>
    <w:rsid w:val="00D43EBA"/>
    <w:rsid w:val="00D45B4E"/>
    <w:rsid w:val="00D477C9"/>
    <w:rsid w:val="00D570E4"/>
    <w:rsid w:val="00D57236"/>
    <w:rsid w:val="00D651C5"/>
    <w:rsid w:val="00D65B8D"/>
    <w:rsid w:val="00D73C30"/>
    <w:rsid w:val="00D76478"/>
    <w:rsid w:val="00D877A2"/>
    <w:rsid w:val="00D943DD"/>
    <w:rsid w:val="00DD05E5"/>
    <w:rsid w:val="00DE0D4D"/>
    <w:rsid w:val="00DE4FEA"/>
    <w:rsid w:val="00DE6070"/>
    <w:rsid w:val="00DF11A7"/>
    <w:rsid w:val="00DF3262"/>
    <w:rsid w:val="00E100FE"/>
    <w:rsid w:val="00E256C1"/>
    <w:rsid w:val="00E41E20"/>
    <w:rsid w:val="00E46407"/>
    <w:rsid w:val="00E502AF"/>
    <w:rsid w:val="00E76B47"/>
    <w:rsid w:val="00EA197D"/>
    <w:rsid w:val="00EA214E"/>
    <w:rsid w:val="00EA303E"/>
    <w:rsid w:val="00EA61F8"/>
    <w:rsid w:val="00EB16D7"/>
    <w:rsid w:val="00EB56BD"/>
    <w:rsid w:val="00EC2EDD"/>
    <w:rsid w:val="00EC63B0"/>
    <w:rsid w:val="00EC6BED"/>
    <w:rsid w:val="00ED2B57"/>
    <w:rsid w:val="00EE0DA2"/>
    <w:rsid w:val="00EE7900"/>
    <w:rsid w:val="00EF23D8"/>
    <w:rsid w:val="00F03058"/>
    <w:rsid w:val="00F12AD1"/>
    <w:rsid w:val="00F367EB"/>
    <w:rsid w:val="00F40399"/>
    <w:rsid w:val="00F409CE"/>
    <w:rsid w:val="00F54F02"/>
    <w:rsid w:val="00F559AE"/>
    <w:rsid w:val="00FB0699"/>
    <w:rsid w:val="00FC09E2"/>
    <w:rsid w:val="00FC11A9"/>
    <w:rsid w:val="00FC426F"/>
    <w:rsid w:val="00FE7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8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73119"/>
    <w:pPr>
      <w:ind w:left="720"/>
      <w:contextualSpacing/>
    </w:pPr>
  </w:style>
  <w:style w:type="paragraph" w:styleId="2">
    <w:name w:val="Body Text 2"/>
    <w:basedOn w:val="a"/>
    <w:link w:val="20"/>
    <w:rsid w:val="00EF23D8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F23D8"/>
    <w:rPr>
      <w:rFonts w:ascii="Times New Roman" w:eastAsia="Times New Roman" w:hAnsi="Times New Roman" w:cs="Times New Roman"/>
      <w:sz w:val="28"/>
      <w:szCs w:val="24"/>
    </w:rPr>
  </w:style>
  <w:style w:type="table" w:styleId="a6">
    <w:name w:val="Table Grid"/>
    <w:basedOn w:val="a1"/>
    <w:uiPriority w:val="59"/>
    <w:rsid w:val="00CE5E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655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pt">
    <w:name w:val="Основной текст (2) + 10 pt"/>
    <w:basedOn w:val="a0"/>
    <w:rsid w:val="00D22B3C"/>
    <w:rPr>
      <w:rFonts w:asci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8D66C0"/>
    <w:rPr>
      <w:rFonts w:asci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66C0"/>
    <w:pPr>
      <w:widowControl w:val="0"/>
      <w:shd w:val="clear" w:color="auto" w:fill="FFFFFF"/>
      <w:spacing w:after="0" w:line="0" w:lineRule="atLeast"/>
      <w:ind w:hanging="1640"/>
    </w:pPr>
    <w:rPr>
      <w:rFonts w:ascii="Times New Roman"/>
      <w:sz w:val="28"/>
      <w:szCs w:val="28"/>
    </w:rPr>
  </w:style>
  <w:style w:type="character" w:customStyle="1" w:styleId="4Exact">
    <w:name w:val="Основной текст (4) Exact"/>
    <w:basedOn w:val="a0"/>
    <w:link w:val="4"/>
    <w:rsid w:val="008D66C0"/>
    <w:rPr>
      <w:rFonts w:ascii="Times New Roman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8D66C0"/>
    <w:pPr>
      <w:widowControl w:val="0"/>
      <w:shd w:val="clear" w:color="auto" w:fill="FFFFFF"/>
      <w:spacing w:after="0" w:line="0" w:lineRule="atLeast"/>
    </w:pPr>
    <w:rPr>
      <w:rFonts w:ascii="Times New Roman"/>
    </w:rPr>
  </w:style>
  <w:style w:type="character" w:customStyle="1" w:styleId="FontStyle14">
    <w:name w:val="Font Style14"/>
    <w:basedOn w:val="a0"/>
    <w:uiPriority w:val="99"/>
    <w:rsid w:val="00F409CE"/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rsid w:val="00572806"/>
    <w:rPr>
      <w:color w:val="0000FF"/>
      <w:u w:val="single"/>
    </w:rPr>
  </w:style>
  <w:style w:type="character" w:customStyle="1" w:styleId="0pt">
    <w:name w:val="Основной текст + Интервал 0 pt"/>
    <w:basedOn w:val="a0"/>
    <w:rsid w:val="000F7CE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rmk16" TargetMode="External"/><Relationship Id="rId3" Type="http://schemas.openxmlformats.org/officeDocument/2006/relationships/styles" Target="styles.xml"/><Relationship Id="rId7" Type="http://schemas.openxmlformats.org/officeDocument/2006/relationships/hyperlink" Target="https://krmk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org625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ru/url?sa=t&amp;rct=j&amp;q=&amp;esrc=s&amp;source=web&amp;cd=1&amp;cad=rja&amp;uact=8&amp;ved=0ahUKEwjd1Z3f7sfLAhUqS5oKHf1QCqAQFggbMAA&amp;url=http%3A%2F%2Fwww.aprikt.com%2Findex.php%2Fevents%2Ficalrepeat.detail%2F2016%2F01%2F12%2F121%2F-%2F51-00-00-kulturovedenie-i-sotsiokulturnye-proekty-napravlenie-51-06-01-kulturologiya&amp;usg=AFQjCNHZMsJqAcALIIg8nggP8roKPJLRPA&amp;bvm=bv.117218890,d.bG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00D7F-0F34-498E-AF0A-A8F2F363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3126</Words>
  <Characters>17822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Гатауллин Р.</dc:creator>
  <cp:lastModifiedBy>RAY5</cp:lastModifiedBy>
  <cp:revision>2</cp:revision>
  <cp:lastPrinted>2017-04-18T14:18:00Z</cp:lastPrinted>
  <dcterms:created xsi:type="dcterms:W3CDTF">2017-06-13T13:39:00Z</dcterms:created>
  <dcterms:modified xsi:type="dcterms:W3CDTF">2017-06-13T13:39:00Z</dcterms:modified>
</cp:coreProperties>
</file>